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4"/>
          <w:sz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益</w:t>
      </w:r>
      <w:r>
        <w:rPr>
          <w:rFonts w:hint="eastAsia" w:ascii="仿宋_GB2312" w:hAnsi="仿宋_GB2312" w:eastAsia="仿宋_GB2312" w:cs="仿宋_GB2312"/>
          <w:spacing w:val="4"/>
          <w:sz w:val="32"/>
        </w:rPr>
        <w:t>兰</w:t>
      </w:r>
      <w:r>
        <w:rPr>
          <w:rFonts w:hint="eastAsia" w:ascii="仿宋_GB2312" w:hAnsi="仿宋_GB2312" w:eastAsia="仿宋_GB2312" w:cs="仿宋_GB2312"/>
          <w:spacing w:val="4"/>
          <w:sz w:val="32"/>
          <w:lang w:eastAsia="zh-CN"/>
        </w:rPr>
        <w:t>政发</w:t>
      </w:r>
      <w:r>
        <w:rPr>
          <w:rFonts w:hint="eastAsia" w:ascii="仿宋_GB2312" w:hAnsi="仿宋_GB2312" w:eastAsia="仿宋_GB2312" w:cs="仿宋_GB2312"/>
          <w:spacing w:val="4"/>
          <w:sz w:val="32"/>
        </w:rPr>
        <w:t>〔20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4"/>
          <w:sz w:val="32"/>
        </w:rPr>
        <w:t>〕</w:t>
      </w:r>
      <w:r>
        <w:rPr>
          <w:rFonts w:hint="eastAsia" w:ascii="仿宋_GB2312" w:hAnsi="仿宋_GB2312" w:eastAsia="仿宋_GB2312" w:cs="仿宋_GB2312"/>
          <w:spacing w:val="4"/>
          <w:sz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4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eastAsia="方正小标宋简体" w:cs="Times New Roman"/>
          <w:sz w:val="44"/>
          <w:szCs w:val="44"/>
          <w:lang w:eastAsia="zh-CN"/>
        </w:rPr>
        <w:t>关于转发《赫山区2020年度稻谷收储工作实施方案》《赫山区稻谷溯源管理办法》《赫山区稻谷收购先检后收实施办法》的通知</w:t>
      </w:r>
    </w:p>
    <w:p>
      <w:pPr>
        <w:autoSpaceDE/>
        <w:autoSpaceDN/>
        <w:adjustRightInd w:val="0"/>
        <w:spacing w:line="600" w:lineRule="exact"/>
        <w:ind w:firstLine="272" w:firstLineChars="62"/>
        <w:jc w:val="center"/>
        <w:textAlignment w:val="baseline"/>
        <w:rPr>
          <w:rFonts w:ascii="仿宋" w:hAnsi="仿宋" w:eastAsia="仿宋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现将《赫山区2020年度稻谷收储工作实施方案》（益赫政办发〔2020〕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号）《赫山区稻谷溯源管理办法》《赫山区稻谷收购先检后收实施办法》（益赫政办发〔2020〕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号）转发给你们，请认真贯彻落实。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2560" w:firstLineChars="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2560" w:firstLineChars="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2560" w:firstLineChars="8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utoSpaceDE/>
        <w:autoSpaceDN/>
        <w:adjustRightInd w:val="0"/>
        <w:spacing w:line="600" w:lineRule="exact"/>
        <w:ind w:firstLine="2560" w:firstLineChars="800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line="1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line="1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line="1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line="1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F76pHS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16E9"/>
    <w:rsid w:val="000D0341"/>
    <w:rsid w:val="003E3B81"/>
    <w:rsid w:val="00A71497"/>
    <w:rsid w:val="00EF4505"/>
    <w:rsid w:val="00F729D8"/>
    <w:rsid w:val="00FD665C"/>
    <w:rsid w:val="013C6609"/>
    <w:rsid w:val="01BC2827"/>
    <w:rsid w:val="02E917F0"/>
    <w:rsid w:val="04162159"/>
    <w:rsid w:val="048018F6"/>
    <w:rsid w:val="05A46515"/>
    <w:rsid w:val="0CA12234"/>
    <w:rsid w:val="11122C65"/>
    <w:rsid w:val="133A7CA6"/>
    <w:rsid w:val="17D77CC3"/>
    <w:rsid w:val="1BF451E5"/>
    <w:rsid w:val="1FEA2560"/>
    <w:rsid w:val="21F3478B"/>
    <w:rsid w:val="22AF75B4"/>
    <w:rsid w:val="276F156F"/>
    <w:rsid w:val="28F817DD"/>
    <w:rsid w:val="2E2D6868"/>
    <w:rsid w:val="322E6123"/>
    <w:rsid w:val="34A416E9"/>
    <w:rsid w:val="380C67F2"/>
    <w:rsid w:val="384B45D2"/>
    <w:rsid w:val="3E511C2B"/>
    <w:rsid w:val="417E4F69"/>
    <w:rsid w:val="421435A3"/>
    <w:rsid w:val="435076CC"/>
    <w:rsid w:val="45BD3AEA"/>
    <w:rsid w:val="479C57DB"/>
    <w:rsid w:val="49D158CC"/>
    <w:rsid w:val="4A9B5C38"/>
    <w:rsid w:val="4D750001"/>
    <w:rsid w:val="4F9D10E9"/>
    <w:rsid w:val="529B2B81"/>
    <w:rsid w:val="52A62930"/>
    <w:rsid w:val="5407754E"/>
    <w:rsid w:val="55A842D7"/>
    <w:rsid w:val="59CB3A11"/>
    <w:rsid w:val="5A5319ED"/>
    <w:rsid w:val="5D673B28"/>
    <w:rsid w:val="5E787A59"/>
    <w:rsid w:val="5F2B6457"/>
    <w:rsid w:val="662741FF"/>
    <w:rsid w:val="68923390"/>
    <w:rsid w:val="6B2B6F77"/>
    <w:rsid w:val="71D13BB0"/>
    <w:rsid w:val="723E3B80"/>
    <w:rsid w:val="757A0B1E"/>
    <w:rsid w:val="767579F2"/>
    <w:rsid w:val="7BB86E45"/>
    <w:rsid w:val="7BF22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mybody"/>
    <w:basedOn w:val="1"/>
    <w:qFormat/>
    <w:uiPriority w:val="0"/>
    <w:pPr>
      <w:spacing w:beforeLines="100" w:afterLines="100" w:line="288" w:lineRule="auto"/>
      <w:ind w:firstLine="200" w:firstLineChars="200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492</Words>
  <Characters>2808</Characters>
  <Lines>23</Lines>
  <Paragraphs>6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2020-07-06T09:13:00Z</dcterms:created>
  <dc:creator>admin</dc:creator>
  <cp:lastModifiedBy>Administrator</cp:lastModifiedBy>
  <cp:lastPrinted>2020-07-14T02:49:30Z</cp:lastPrinted>
  <dcterms:modified xsi:type="dcterms:W3CDTF">2020-07-14T02:53:17Z</dcterms:modified>
  <dc:title>HSDR－2020－01012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