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 xml:space="preserve">  </w:t>
      </w:r>
    </w:p>
    <w:p w:rsidR="00072F55" w:rsidRPr="001F4F4D" w:rsidRDefault="00201CDF" w:rsidP="001F4F4D">
      <w:pPr>
        <w:widowControl w:val="0"/>
        <w:spacing w:after="0" w:line="560" w:lineRule="exact"/>
        <w:jc w:val="center"/>
        <w:rPr>
          <w:rFonts w:ascii="方正小标宋简体" w:eastAsia="方正小标宋简体" w:hint="eastAsia"/>
          <w:sz w:val="42"/>
          <w:szCs w:val="42"/>
        </w:rPr>
      </w:pPr>
      <w:r w:rsidRPr="001F4F4D">
        <w:rPr>
          <w:rFonts w:ascii="方正小标宋简体" w:eastAsia="方正小标宋简体" w:hint="eastAsia"/>
          <w:sz w:val="42"/>
          <w:szCs w:val="42"/>
        </w:rPr>
        <w:t>益阳市赫山区岳家桥镇人民政府</w:t>
      </w:r>
    </w:p>
    <w:p w:rsidR="00072F55" w:rsidRPr="001F4F4D" w:rsidRDefault="00201CDF" w:rsidP="001F4F4D">
      <w:pPr>
        <w:widowControl w:val="0"/>
        <w:spacing w:after="0" w:line="560" w:lineRule="exact"/>
        <w:jc w:val="center"/>
        <w:rPr>
          <w:rFonts w:ascii="方正小标宋简体" w:eastAsia="方正小标宋简体" w:hint="eastAsia"/>
          <w:sz w:val="42"/>
          <w:szCs w:val="42"/>
        </w:rPr>
      </w:pPr>
      <w:r w:rsidRPr="001F4F4D">
        <w:rPr>
          <w:rFonts w:ascii="方正小标宋简体" w:eastAsia="方正小标宋简体" w:hint="eastAsia"/>
          <w:sz w:val="42"/>
          <w:szCs w:val="42"/>
        </w:rPr>
        <w:t>2021</w:t>
      </w:r>
      <w:r w:rsidRPr="001F4F4D">
        <w:rPr>
          <w:rFonts w:ascii="方正小标宋简体" w:eastAsia="方正小标宋简体" w:hint="eastAsia"/>
          <w:sz w:val="42"/>
          <w:szCs w:val="42"/>
        </w:rPr>
        <w:t>年部门预算公开</w:t>
      </w:r>
    </w:p>
    <w:p w:rsidR="001F4F4D" w:rsidRDefault="001F4F4D" w:rsidP="001F4F4D"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</w:p>
    <w:p w:rsidR="00072F55" w:rsidRPr="001F4F4D" w:rsidRDefault="00201CDF" w:rsidP="001F4F4D">
      <w:pPr>
        <w:widowControl w:val="0"/>
        <w:spacing w:after="0"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目</w:t>
      </w:r>
      <w:r w:rsidRPr="001F4F4D">
        <w:rPr>
          <w:rFonts w:ascii="黑体" w:eastAsia="黑体" w:hAnsi="黑体" w:hint="eastAsia"/>
          <w:sz w:val="32"/>
          <w:szCs w:val="32"/>
        </w:rPr>
        <w:t xml:space="preserve"> </w:t>
      </w:r>
      <w:r w:rsidRPr="001F4F4D">
        <w:rPr>
          <w:rFonts w:ascii="黑体" w:eastAsia="黑体" w:hAnsi="黑体" w:hint="eastAsia"/>
          <w:sz w:val="32"/>
          <w:szCs w:val="32"/>
        </w:rPr>
        <w:t xml:space="preserve">  </w:t>
      </w:r>
      <w:r w:rsidRPr="001F4F4D">
        <w:rPr>
          <w:rFonts w:ascii="黑体" w:eastAsia="黑体" w:hAnsi="黑体" w:hint="eastAsia"/>
          <w:sz w:val="32"/>
          <w:szCs w:val="32"/>
        </w:rPr>
        <w:t>录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第一部分</w:t>
      </w:r>
      <w:r w:rsidR="001F4F4D">
        <w:rPr>
          <w:rFonts w:ascii="黑体" w:eastAsia="黑体" w:hAnsi="黑体" w:hint="eastAsia"/>
          <w:sz w:val="32"/>
          <w:szCs w:val="32"/>
        </w:rPr>
        <w:t xml:space="preserve">  </w:t>
      </w:r>
      <w:r w:rsidRPr="001F4F4D">
        <w:rPr>
          <w:rFonts w:ascii="黑体" w:eastAsia="黑体" w:hAnsi="黑体" w:hint="eastAsia"/>
          <w:sz w:val="32"/>
          <w:szCs w:val="32"/>
        </w:rPr>
        <w:t>益阳市岳家桥镇人民政府</w:t>
      </w:r>
      <w:r w:rsidRPr="001F4F4D">
        <w:rPr>
          <w:rFonts w:ascii="黑体" w:eastAsia="黑体" w:hAnsi="黑体" w:hint="eastAsia"/>
          <w:sz w:val="32"/>
          <w:szCs w:val="32"/>
        </w:rPr>
        <w:t>2021</w:t>
      </w:r>
      <w:r w:rsidRPr="001F4F4D">
        <w:rPr>
          <w:rFonts w:ascii="黑体" w:eastAsia="黑体" w:hAnsi="黑体" w:hint="eastAsia"/>
          <w:sz w:val="32"/>
          <w:szCs w:val="32"/>
        </w:rPr>
        <w:t>年部门预算说明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一、部门基本情况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（一）职能职责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（二）机构设置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二、部门预算单位构成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三、部门收支总体情况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（一）收入预算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（二）支出预算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四、一般公共预算拨款支出预算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（一）基本支出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（二）项目支出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五、政府性基金预算支出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六、其他重要事项的情况说明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（一）机关运行经费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（二）“三公”经费预算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（三）一般性支出情况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lastRenderedPageBreak/>
        <w:t>（四）政府采购情况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（五）国有资产占用使用情况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（六）预算绩效目标情况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（七）重点项目预算等预算绩效情况说明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七、名词解释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第二部分</w:t>
      </w:r>
      <w:r w:rsidR="001F4F4D">
        <w:rPr>
          <w:rFonts w:ascii="黑体" w:eastAsia="黑体" w:hAnsi="黑体" w:hint="eastAsia"/>
          <w:sz w:val="32"/>
          <w:szCs w:val="32"/>
        </w:rPr>
        <w:t xml:space="preserve">  </w:t>
      </w:r>
      <w:r w:rsidRPr="001F4F4D">
        <w:rPr>
          <w:rFonts w:ascii="黑体" w:eastAsia="黑体" w:hAnsi="黑体" w:hint="eastAsia"/>
          <w:sz w:val="32"/>
          <w:szCs w:val="32"/>
        </w:rPr>
        <w:t>益阳市岳家桥镇人民政府</w:t>
      </w:r>
      <w:r w:rsidRPr="001F4F4D">
        <w:rPr>
          <w:rFonts w:ascii="黑体" w:eastAsia="黑体" w:hAnsi="黑体" w:hint="eastAsia"/>
          <w:sz w:val="32"/>
          <w:szCs w:val="32"/>
        </w:rPr>
        <w:t>2021</w:t>
      </w:r>
      <w:r w:rsidRPr="001F4F4D">
        <w:rPr>
          <w:rFonts w:ascii="黑体" w:eastAsia="黑体" w:hAnsi="黑体" w:hint="eastAsia"/>
          <w:sz w:val="32"/>
          <w:szCs w:val="32"/>
        </w:rPr>
        <w:t>年部门预算公开的表格情况</w:t>
      </w:r>
    </w:p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Pr="00D10B19">
        <w:rPr>
          <w:rFonts w:ascii="仿宋_GB2312" w:eastAsia="仿宋_GB2312" w:hint="eastAsia"/>
          <w:sz w:val="32"/>
          <w:szCs w:val="32"/>
        </w:rPr>
        <w:t>、部门收支总体情况表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二</w:t>
      </w:r>
      <w:r w:rsidRPr="00D10B19">
        <w:rPr>
          <w:rFonts w:ascii="仿宋_GB2312" w:eastAsia="仿宋_GB2312" w:hint="eastAsia"/>
          <w:sz w:val="32"/>
          <w:szCs w:val="32"/>
        </w:rPr>
        <w:t>、部门收入总体情况表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三</w:t>
      </w:r>
      <w:r w:rsidRPr="00D10B19">
        <w:rPr>
          <w:rFonts w:ascii="仿宋_GB2312" w:eastAsia="仿宋_GB2312" w:hint="eastAsia"/>
          <w:sz w:val="32"/>
          <w:szCs w:val="32"/>
        </w:rPr>
        <w:t>、部门支出总体情况表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四</w:t>
      </w:r>
      <w:r w:rsidRPr="00D10B19">
        <w:rPr>
          <w:rFonts w:ascii="仿宋_GB2312" w:eastAsia="仿宋_GB2312" w:hint="eastAsia"/>
          <w:sz w:val="32"/>
          <w:szCs w:val="32"/>
        </w:rPr>
        <w:t>、财政拨款收支总体情况表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五</w:t>
      </w:r>
      <w:r w:rsidRPr="00D10B19">
        <w:rPr>
          <w:rFonts w:ascii="仿宋_GB2312" w:eastAsia="仿宋_GB2312" w:hint="eastAsia"/>
          <w:sz w:val="32"/>
          <w:szCs w:val="32"/>
        </w:rPr>
        <w:t>、一般公共预算支出情况表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六</w:t>
      </w:r>
      <w:r w:rsidRPr="00D10B19">
        <w:rPr>
          <w:rFonts w:ascii="仿宋_GB2312" w:eastAsia="仿宋_GB2312" w:hint="eastAsia"/>
          <w:sz w:val="32"/>
          <w:szCs w:val="32"/>
        </w:rPr>
        <w:t>、一般公共预算基本支出情况表（纵向）</w:t>
      </w:r>
    </w:p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Pr="00D10B19">
        <w:rPr>
          <w:rFonts w:ascii="仿宋_GB2312" w:eastAsia="仿宋_GB2312" w:hint="eastAsia"/>
          <w:sz w:val="32"/>
          <w:szCs w:val="32"/>
        </w:rPr>
        <w:t>、一般公共预算基本支出情况表（横向）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八</w:t>
      </w:r>
      <w:r w:rsidRPr="00D10B19">
        <w:rPr>
          <w:rFonts w:ascii="仿宋_GB2312" w:eastAsia="仿宋_GB2312" w:hint="eastAsia"/>
          <w:sz w:val="32"/>
          <w:szCs w:val="32"/>
        </w:rPr>
        <w:t>、政府性基金预算支出情况表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九</w:t>
      </w:r>
      <w:r w:rsidRPr="00D10B19">
        <w:rPr>
          <w:rFonts w:ascii="仿宋_GB2312" w:eastAsia="仿宋_GB2312" w:hint="eastAsia"/>
          <w:sz w:val="32"/>
          <w:szCs w:val="32"/>
        </w:rPr>
        <w:t>、一般公共预算“三公”经费统计表</w:t>
      </w:r>
    </w:p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Pr="00D10B19">
        <w:rPr>
          <w:rFonts w:ascii="仿宋_GB2312" w:eastAsia="仿宋_GB2312" w:hint="eastAsia"/>
          <w:sz w:val="32"/>
          <w:szCs w:val="32"/>
        </w:rPr>
        <w:t>、政府采购预算表</w:t>
      </w:r>
    </w:p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一</w:t>
      </w:r>
      <w:r w:rsidRPr="00D10B19"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二</w:t>
      </w:r>
      <w:r w:rsidRPr="00D10B19">
        <w:rPr>
          <w:rFonts w:ascii="仿宋_GB2312" w:eastAsia="仿宋_GB2312" w:hint="eastAsia"/>
          <w:sz w:val="32"/>
          <w:szCs w:val="32"/>
        </w:rPr>
        <w:t xml:space="preserve">、单位项目支出绩效目标申报表  </w:t>
      </w:r>
    </w:p>
    <w:p w:rsidR="001F4F4D" w:rsidRDefault="001F4F4D" w:rsidP="001F4F4D">
      <w:pPr>
        <w:widowControl w:val="0"/>
        <w:spacing w:after="0"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三</w:t>
      </w:r>
      <w:r w:rsidRPr="00D10B19">
        <w:rPr>
          <w:rFonts w:ascii="仿宋_GB2312" w:eastAsia="仿宋_GB2312" w:hint="eastAsia"/>
          <w:sz w:val="32"/>
          <w:szCs w:val="32"/>
        </w:rPr>
        <w:t>、重点项目支出绩效目标申报表</w:t>
      </w:r>
    </w:p>
    <w:p w:rsidR="001F4F4D" w:rsidRDefault="001F4F4D" w:rsidP="001F4F4D">
      <w:pPr>
        <w:widowControl w:val="0"/>
        <w:adjustRightInd/>
        <w:snapToGrid/>
        <w:spacing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1F4F4D" w:rsidRPr="001F4F4D" w:rsidRDefault="00201CDF" w:rsidP="001F4F4D">
      <w:pPr>
        <w:widowControl w:val="0"/>
        <w:spacing w:after="0" w:line="560" w:lineRule="exact"/>
        <w:rPr>
          <w:rFonts w:ascii="黑体" w:eastAsia="黑体" w:hAnsi="黑体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lastRenderedPageBreak/>
        <w:t>第一部分：</w:t>
      </w:r>
    </w:p>
    <w:p w:rsidR="00072F55" w:rsidRPr="001F4F4D" w:rsidRDefault="00201CDF" w:rsidP="001F4F4D">
      <w:pPr>
        <w:widowControl w:val="0"/>
        <w:spacing w:after="0" w:line="560" w:lineRule="exact"/>
        <w:jc w:val="center"/>
        <w:rPr>
          <w:rFonts w:ascii="方正小标宋简体" w:eastAsia="方正小标宋简体" w:hint="eastAsia"/>
          <w:sz w:val="42"/>
          <w:szCs w:val="42"/>
        </w:rPr>
      </w:pPr>
      <w:r w:rsidRPr="001F4F4D">
        <w:rPr>
          <w:rFonts w:ascii="方正小标宋简体" w:eastAsia="方正小标宋简体" w:hint="eastAsia"/>
          <w:sz w:val="42"/>
          <w:szCs w:val="42"/>
        </w:rPr>
        <w:t>益阳市岳家桥镇人民政府</w:t>
      </w:r>
      <w:r w:rsidRPr="001F4F4D">
        <w:rPr>
          <w:rFonts w:ascii="方正小标宋简体" w:eastAsia="方正小标宋简体" w:hint="eastAsia"/>
          <w:sz w:val="42"/>
          <w:szCs w:val="42"/>
        </w:rPr>
        <w:t>2021</w:t>
      </w:r>
      <w:r w:rsidRPr="001F4F4D">
        <w:rPr>
          <w:rFonts w:ascii="方正小标宋简体" w:eastAsia="方正小标宋简体" w:hint="eastAsia"/>
          <w:sz w:val="42"/>
          <w:szCs w:val="42"/>
        </w:rPr>
        <w:t>年部门预算说明</w:t>
      </w:r>
    </w:p>
    <w:p w:rsid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一、部门基本情况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（一）</w:t>
      </w:r>
      <w:r w:rsidRPr="001F4F4D">
        <w:rPr>
          <w:rFonts w:ascii="仿宋_GB2312" w:eastAsia="仿宋_GB2312" w:hint="eastAsia"/>
          <w:sz w:val="32"/>
          <w:szCs w:val="32"/>
        </w:rPr>
        <w:t>职能职责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 xml:space="preserve">  </w:t>
      </w:r>
      <w:r w:rsidRPr="001F4F4D">
        <w:rPr>
          <w:rFonts w:ascii="仿宋_GB2312" w:eastAsia="仿宋_GB2312" w:hint="eastAsia"/>
          <w:sz w:val="32"/>
          <w:szCs w:val="32"/>
        </w:rPr>
        <w:t>岳家桥镇人民政府系正科级行政机关。本单位的主要职责有：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01CDF" w:rsidRPr="001F4F4D">
        <w:rPr>
          <w:rFonts w:ascii="仿宋_GB2312" w:eastAsia="仿宋_GB2312" w:hint="eastAsia"/>
          <w:sz w:val="32"/>
          <w:szCs w:val="32"/>
        </w:rPr>
        <w:t>承担党委、人大、政府、政协交办的日常工作和社会治安综合治理、社会稳定、教育、工青妇、民族宗教及各部门、各方面的综合协调等工作，督促检查有关工作的落实。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01CDF" w:rsidRPr="001F4F4D">
        <w:rPr>
          <w:rFonts w:ascii="仿宋_GB2312" w:eastAsia="仿宋_GB2312" w:hint="eastAsia"/>
          <w:sz w:val="32"/>
          <w:szCs w:val="32"/>
        </w:rPr>
        <w:t>加强镇级财政的监管和管理，按计划组织、管理镇财政收入和支出，执行国家有关财经纪律和政策，保证国家财政收入的完成</w:t>
      </w:r>
      <w:r w:rsidR="00201CDF" w:rsidRPr="001F4F4D">
        <w:rPr>
          <w:rFonts w:ascii="仿宋_GB2312" w:eastAsia="仿宋_GB2312" w:hint="eastAsia"/>
          <w:sz w:val="32"/>
          <w:szCs w:val="32"/>
        </w:rPr>
        <w:t>;</w:t>
      </w:r>
      <w:r w:rsidR="00201CDF" w:rsidRPr="001F4F4D">
        <w:rPr>
          <w:rFonts w:ascii="仿宋_GB2312" w:eastAsia="仿宋_GB2312" w:hint="eastAsia"/>
          <w:sz w:val="32"/>
          <w:szCs w:val="32"/>
        </w:rPr>
        <w:t>做好统计工作。</w:t>
      </w:r>
      <w:r w:rsidR="00201CDF" w:rsidRPr="001F4F4D">
        <w:rPr>
          <w:rFonts w:ascii="仿宋_GB2312" w:eastAsia="仿宋_GB2312" w:hint="eastAsia"/>
          <w:sz w:val="32"/>
          <w:szCs w:val="32"/>
        </w:rPr>
        <w:t> </w:t>
      </w:r>
      <w:r w:rsidR="00201CDF" w:rsidRPr="001F4F4D">
        <w:rPr>
          <w:rFonts w:ascii="仿宋_GB2312" w:eastAsia="仿宋_GB2312" w:hint="eastAsia"/>
          <w:sz w:val="32"/>
          <w:szCs w:val="32"/>
        </w:rPr>
        <w:br/>
      </w:r>
      <w:r w:rsidR="00201CDF" w:rsidRPr="001F4F4D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3.</w:t>
      </w:r>
      <w:r w:rsidR="00201CDF" w:rsidRPr="001F4F4D">
        <w:rPr>
          <w:rFonts w:ascii="仿宋_GB2312" w:eastAsia="仿宋_GB2312" w:hint="eastAsia"/>
          <w:sz w:val="32"/>
          <w:szCs w:val="32"/>
        </w:rPr>
        <w:t>抓好精神文明建设，丰富群众文化生活，提倡移风易俗，反对封建迷信，破除陈规陋习，树立社会主义新风尚。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201CDF" w:rsidRPr="001F4F4D">
        <w:rPr>
          <w:rFonts w:ascii="仿宋_GB2312" w:eastAsia="仿宋_GB2312" w:hint="eastAsia"/>
          <w:sz w:val="32"/>
          <w:szCs w:val="32"/>
        </w:rPr>
        <w:t>承担经济发展规划的制定和落实，一、二、三次产业的指导、管理；负责招商引资、发展乡镇工业、科技科普、安全生产及监管工作；承担农民负担监督管理、农村土地承包管理、集体资产与村级财务管理指导、农民专业合作组织管理及统计等工作；负责农村能源开发、利用与管理；协调与发展经济相关的其他工作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</w:t>
      </w:r>
      <w:r w:rsidR="00201CDF" w:rsidRPr="001F4F4D">
        <w:rPr>
          <w:rFonts w:ascii="仿宋_GB2312" w:eastAsia="仿宋_GB2312" w:hint="eastAsia"/>
          <w:sz w:val="32"/>
          <w:szCs w:val="32"/>
        </w:rPr>
        <w:t>承担各种自然灾害应对预案的建立健全、组织救灾救济、辖区殡葬改革、婚姻管理、城乡困难人员的最低生</w:t>
      </w:r>
      <w:r w:rsidR="00201CDF" w:rsidRPr="001F4F4D">
        <w:rPr>
          <w:rFonts w:ascii="仿宋_GB2312" w:eastAsia="仿宋_GB2312" w:hint="eastAsia"/>
          <w:sz w:val="32"/>
          <w:szCs w:val="32"/>
        </w:rPr>
        <w:t>活保障、优待抚恤、“五保户”和“三无”对象的供养；劳动力资源管理、开展职业技能培训和劳务输出、劳动争议调解、社会保险服务；承担残疾人就业、教育、康复、扶助、维权等工作。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201CDF" w:rsidRPr="001F4F4D">
        <w:rPr>
          <w:rFonts w:ascii="仿宋_GB2312" w:eastAsia="仿宋_GB2312" w:hint="eastAsia"/>
          <w:sz w:val="32"/>
          <w:szCs w:val="32"/>
        </w:rPr>
        <w:t>负责计划生育工作的综合管理，宣传贯彻实施国家和地方的计划生育方针、政策及法律法规；负责计生数据、信息的收集、调查和统计上报，落实人口计划；负责对计划生育服务站的归口管理和对计生协会工作的指导；负责对村级计生工作管理和人员的培训。财政所：主要承担一般预算资金的收支管理、部门综合预算管理、非税收入的征管、国有资产管理、财政专项资金管</w:t>
      </w:r>
      <w:r w:rsidR="00201CDF" w:rsidRPr="001F4F4D">
        <w:rPr>
          <w:rFonts w:ascii="仿宋_GB2312" w:eastAsia="仿宋_GB2312" w:hint="eastAsia"/>
          <w:sz w:val="32"/>
          <w:szCs w:val="32"/>
        </w:rPr>
        <w:t>理、财政监督、税收协管等工作。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201CDF" w:rsidRPr="001F4F4D">
        <w:rPr>
          <w:rFonts w:ascii="仿宋_GB2312" w:eastAsia="仿宋_GB2312" w:hint="eastAsia"/>
          <w:sz w:val="32"/>
          <w:szCs w:val="32"/>
        </w:rPr>
        <w:t>承担农技、农机、新技术的试验示范、培训推广和病虫害预测预报及防治指导等工作。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201CDF" w:rsidRPr="001F4F4D">
        <w:rPr>
          <w:rFonts w:ascii="仿宋_GB2312" w:eastAsia="仿宋_GB2312" w:hint="eastAsia"/>
          <w:sz w:val="32"/>
          <w:szCs w:val="32"/>
        </w:rPr>
        <w:t>完成上级政府办交代的其他事项。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（二）</w:t>
      </w:r>
      <w:r w:rsidRPr="001F4F4D">
        <w:rPr>
          <w:rFonts w:ascii="仿宋_GB2312" w:eastAsia="仿宋_GB2312" w:hint="eastAsia"/>
          <w:sz w:val="32"/>
          <w:szCs w:val="32"/>
        </w:rPr>
        <w:t>机构设置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岳家桥镇政府机关工作机构设置为：党政综合办公室、党建办公室、社会事务办公室、经济发展办公室、自然资源和生态环境办公室、社会治安和应急管理办公室、财政财务管理办公室、退役军人服务站、党群和政务服务中心、社会事务综合服务中心、农业综合服务中心、综合行政执法大队、武装部重</w:t>
      </w:r>
      <w:r w:rsidRPr="001F4F4D">
        <w:rPr>
          <w:rFonts w:ascii="仿宋_GB2312" w:eastAsia="仿宋_GB2312" w:hint="eastAsia"/>
          <w:sz w:val="32"/>
          <w:szCs w:val="32"/>
        </w:rPr>
        <w:lastRenderedPageBreak/>
        <w:t>点办办公室等。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二、部门预算单位构成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益阳市岳家桥镇只有本级，因此，纳入</w:t>
      </w:r>
      <w:r w:rsidRPr="001F4F4D">
        <w:rPr>
          <w:rFonts w:ascii="仿宋_GB2312" w:eastAsia="仿宋_GB2312" w:hint="eastAsia"/>
          <w:sz w:val="32"/>
          <w:szCs w:val="32"/>
        </w:rPr>
        <w:t>20</w:t>
      </w:r>
      <w:r w:rsidRPr="001F4F4D">
        <w:rPr>
          <w:rFonts w:ascii="仿宋_GB2312" w:eastAsia="仿宋_GB2312" w:hint="eastAsia"/>
          <w:sz w:val="32"/>
          <w:szCs w:val="32"/>
        </w:rPr>
        <w:t>21</w:t>
      </w:r>
      <w:r w:rsidRPr="001F4F4D">
        <w:rPr>
          <w:rFonts w:ascii="仿宋_GB2312" w:eastAsia="仿宋_GB2312" w:hint="eastAsia"/>
          <w:sz w:val="32"/>
          <w:szCs w:val="32"/>
        </w:rPr>
        <w:t>部门预算编制范围的只有岳家桥镇本级。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三、部门收支总体情况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部门预算包括预算收入和预算支出。预算收入包括一般预算拨款收入、纳入专户管理的非税收入、上级补助收入和其他收入；预算支出既包括保障机关事业单位基本运行的经费，也包括村级运行经费、社区经费、人大代表活动及平台建设经费、农村清洁工程及村级组织服务群众经费等专项经费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（一）收入预算</w:t>
      </w:r>
      <w:r w:rsidRPr="001F4F4D">
        <w:rPr>
          <w:rFonts w:ascii="仿宋_GB2312" w:eastAsia="仿宋_GB2312" w:hint="eastAsia"/>
          <w:sz w:val="32"/>
          <w:szCs w:val="32"/>
        </w:rPr>
        <w:t>：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年年初预算数</w:t>
      </w:r>
      <w:r w:rsidRPr="001F4F4D">
        <w:rPr>
          <w:rFonts w:ascii="仿宋_GB2312" w:eastAsia="仿宋_GB2312" w:hint="eastAsia"/>
          <w:sz w:val="32"/>
          <w:szCs w:val="32"/>
        </w:rPr>
        <w:t>3778.86</w:t>
      </w:r>
      <w:r w:rsidRPr="001F4F4D">
        <w:rPr>
          <w:rFonts w:ascii="仿宋_GB2312" w:eastAsia="仿宋_GB2312" w:hint="eastAsia"/>
          <w:sz w:val="32"/>
          <w:szCs w:val="32"/>
        </w:rPr>
        <w:t>万元，其中，一般公共预算拨款</w:t>
      </w:r>
      <w:r w:rsidRPr="001F4F4D">
        <w:rPr>
          <w:rFonts w:ascii="仿宋_GB2312" w:eastAsia="仿宋_GB2312" w:hint="eastAsia"/>
          <w:sz w:val="32"/>
          <w:szCs w:val="32"/>
        </w:rPr>
        <w:t>1394.4</w:t>
      </w:r>
      <w:r w:rsidRPr="001F4F4D">
        <w:rPr>
          <w:rFonts w:ascii="仿宋_GB2312" w:eastAsia="仿宋_GB2312" w:hint="eastAsia"/>
          <w:sz w:val="32"/>
          <w:szCs w:val="32"/>
        </w:rPr>
        <w:t>0</w:t>
      </w:r>
      <w:r w:rsidRPr="001F4F4D">
        <w:rPr>
          <w:rFonts w:ascii="仿宋_GB2312" w:eastAsia="仿宋_GB2312" w:hint="eastAsia"/>
          <w:sz w:val="32"/>
          <w:szCs w:val="32"/>
        </w:rPr>
        <w:t>万元，其他收入</w:t>
      </w:r>
      <w:r w:rsidRPr="001F4F4D">
        <w:rPr>
          <w:rFonts w:ascii="仿宋_GB2312" w:eastAsia="仿宋_GB2312" w:hint="eastAsia"/>
          <w:sz w:val="32"/>
          <w:szCs w:val="32"/>
        </w:rPr>
        <w:t>67.46</w:t>
      </w:r>
      <w:r w:rsidRPr="001F4F4D">
        <w:rPr>
          <w:rFonts w:ascii="仿宋_GB2312" w:eastAsia="仿宋_GB2312" w:hint="eastAsia"/>
          <w:sz w:val="32"/>
          <w:szCs w:val="32"/>
        </w:rPr>
        <w:t>万元，上级补助收入</w:t>
      </w:r>
      <w:r w:rsidRPr="001F4F4D">
        <w:rPr>
          <w:rFonts w:ascii="仿宋_GB2312" w:eastAsia="仿宋_GB2312" w:hint="eastAsia"/>
          <w:sz w:val="32"/>
          <w:szCs w:val="32"/>
        </w:rPr>
        <w:t>2317</w:t>
      </w:r>
      <w:r w:rsidRPr="001F4F4D">
        <w:rPr>
          <w:rFonts w:ascii="仿宋_GB2312" w:eastAsia="仿宋_GB2312" w:hint="eastAsia"/>
          <w:sz w:val="32"/>
          <w:szCs w:val="32"/>
        </w:rPr>
        <w:t>万元，收入较去年增加</w:t>
      </w:r>
      <w:r w:rsidRPr="001F4F4D">
        <w:rPr>
          <w:rFonts w:ascii="仿宋_GB2312" w:eastAsia="仿宋_GB2312" w:hint="eastAsia"/>
          <w:sz w:val="32"/>
          <w:szCs w:val="32"/>
        </w:rPr>
        <w:t>174.77</w:t>
      </w:r>
      <w:r w:rsidRPr="001F4F4D">
        <w:rPr>
          <w:rFonts w:ascii="仿宋_GB2312" w:eastAsia="仿宋_GB2312" w:hint="eastAsia"/>
          <w:sz w:val="32"/>
          <w:szCs w:val="32"/>
        </w:rPr>
        <w:t>万元，</w:t>
      </w:r>
      <w:r w:rsidRPr="001F4F4D">
        <w:rPr>
          <w:rFonts w:ascii="仿宋_GB2312" w:eastAsia="仿宋_GB2312" w:hint="eastAsia"/>
          <w:sz w:val="32"/>
          <w:szCs w:val="32"/>
        </w:rPr>
        <w:t>增长</w:t>
      </w:r>
      <w:r w:rsidR="001F4F4D">
        <w:rPr>
          <w:rFonts w:ascii="仿宋_GB2312" w:eastAsia="仿宋_GB2312" w:hint="eastAsia"/>
          <w:sz w:val="32"/>
          <w:szCs w:val="32"/>
        </w:rPr>
        <w:t>4</w:t>
      </w:r>
      <w:r w:rsidRPr="001F4F4D">
        <w:rPr>
          <w:rFonts w:ascii="仿宋_GB2312" w:eastAsia="仿宋_GB2312" w:hint="eastAsia"/>
          <w:sz w:val="32"/>
          <w:szCs w:val="32"/>
        </w:rPr>
        <w:t>.85%</w:t>
      </w:r>
      <w:r w:rsidRPr="001F4F4D">
        <w:rPr>
          <w:rFonts w:ascii="仿宋_GB2312" w:eastAsia="仿宋_GB2312" w:hint="eastAsia"/>
          <w:sz w:val="32"/>
          <w:szCs w:val="32"/>
        </w:rPr>
        <w:t>，</w:t>
      </w:r>
      <w:r w:rsidRPr="001F4F4D">
        <w:rPr>
          <w:rFonts w:ascii="仿宋_GB2312" w:eastAsia="仿宋_GB2312" w:hint="eastAsia"/>
          <w:sz w:val="32"/>
          <w:szCs w:val="32"/>
        </w:rPr>
        <w:t>主要是人员增加，干职工的工资、公积金等方面有所增加。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（二）支出预算</w:t>
      </w:r>
      <w:r w:rsidRPr="001F4F4D">
        <w:rPr>
          <w:rFonts w:ascii="仿宋_GB2312" w:eastAsia="仿宋_GB2312" w:hint="eastAsia"/>
          <w:sz w:val="32"/>
          <w:szCs w:val="32"/>
        </w:rPr>
        <w:t>：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年年初预算数</w:t>
      </w:r>
      <w:r w:rsidRPr="001F4F4D">
        <w:rPr>
          <w:rFonts w:ascii="仿宋_GB2312" w:eastAsia="仿宋_GB2312" w:hint="eastAsia"/>
          <w:sz w:val="32"/>
          <w:szCs w:val="32"/>
        </w:rPr>
        <w:t>3778.86</w:t>
      </w:r>
      <w:r w:rsidRPr="001F4F4D">
        <w:rPr>
          <w:rFonts w:ascii="仿宋_GB2312" w:eastAsia="仿宋_GB2312" w:hint="eastAsia"/>
          <w:sz w:val="32"/>
          <w:szCs w:val="32"/>
        </w:rPr>
        <w:t>万元，其中，基本支出</w:t>
      </w:r>
      <w:r w:rsidRPr="001F4F4D">
        <w:rPr>
          <w:rFonts w:ascii="仿宋_GB2312" w:eastAsia="仿宋_GB2312" w:hint="eastAsia"/>
          <w:sz w:val="32"/>
          <w:szCs w:val="32"/>
        </w:rPr>
        <w:t>1023.7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万元，项目支出</w:t>
      </w:r>
      <w:r w:rsidRPr="001F4F4D">
        <w:rPr>
          <w:rFonts w:ascii="仿宋_GB2312" w:eastAsia="仿宋_GB2312" w:hint="eastAsia"/>
          <w:sz w:val="32"/>
          <w:szCs w:val="32"/>
        </w:rPr>
        <w:t>2755.1</w:t>
      </w:r>
      <w:r w:rsidRPr="001F4F4D">
        <w:rPr>
          <w:rFonts w:ascii="仿宋_GB2312" w:eastAsia="仿宋_GB2312" w:hint="eastAsia"/>
          <w:sz w:val="32"/>
          <w:szCs w:val="32"/>
        </w:rPr>
        <w:t>5</w:t>
      </w:r>
      <w:r w:rsidRPr="001F4F4D">
        <w:rPr>
          <w:rFonts w:ascii="仿宋_GB2312" w:eastAsia="仿宋_GB2312" w:hint="eastAsia"/>
          <w:sz w:val="32"/>
          <w:szCs w:val="32"/>
        </w:rPr>
        <w:t>万元。支出较去年增加</w:t>
      </w:r>
      <w:r w:rsidRPr="001F4F4D">
        <w:rPr>
          <w:rFonts w:ascii="仿宋_GB2312" w:eastAsia="仿宋_GB2312" w:hint="eastAsia"/>
          <w:sz w:val="32"/>
          <w:szCs w:val="32"/>
        </w:rPr>
        <w:t>174.76</w:t>
      </w:r>
      <w:r w:rsidRPr="001F4F4D">
        <w:rPr>
          <w:rFonts w:ascii="仿宋_GB2312" w:eastAsia="仿宋_GB2312" w:hint="eastAsia"/>
          <w:sz w:val="32"/>
          <w:szCs w:val="32"/>
        </w:rPr>
        <w:t>，</w:t>
      </w:r>
      <w:r w:rsidRPr="001F4F4D">
        <w:rPr>
          <w:rFonts w:ascii="仿宋_GB2312" w:eastAsia="仿宋_GB2312" w:hint="eastAsia"/>
          <w:sz w:val="32"/>
          <w:szCs w:val="32"/>
        </w:rPr>
        <w:t>增长</w:t>
      </w:r>
      <w:r w:rsidRPr="001F4F4D">
        <w:rPr>
          <w:rFonts w:ascii="仿宋_GB2312" w:eastAsia="仿宋_GB2312" w:hint="eastAsia"/>
          <w:sz w:val="32"/>
          <w:szCs w:val="32"/>
        </w:rPr>
        <w:t>4.85%</w:t>
      </w:r>
      <w:r w:rsidRPr="001F4F4D">
        <w:rPr>
          <w:rFonts w:ascii="仿宋_GB2312" w:eastAsia="仿宋_GB2312" w:hint="eastAsia"/>
          <w:sz w:val="32"/>
          <w:szCs w:val="32"/>
        </w:rPr>
        <w:t>，</w:t>
      </w:r>
      <w:r w:rsidRPr="001F4F4D">
        <w:rPr>
          <w:rFonts w:ascii="仿宋_GB2312" w:eastAsia="仿宋_GB2312" w:hint="eastAsia"/>
          <w:sz w:val="32"/>
          <w:szCs w:val="32"/>
        </w:rPr>
        <w:t>主要是重点项目的建设及发展，增加了支出。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四、一般公共预算拨款支出预算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yellow"/>
        </w:rPr>
      </w:pP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年一</w:t>
      </w:r>
      <w:r w:rsidRPr="001F4F4D">
        <w:rPr>
          <w:rFonts w:ascii="仿宋_GB2312" w:eastAsia="仿宋_GB2312" w:hint="eastAsia"/>
          <w:sz w:val="32"/>
          <w:szCs w:val="32"/>
        </w:rPr>
        <w:t>般公共预算拨款收入</w:t>
      </w:r>
      <w:r w:rsidRPr="001F4F4D">
        <w:rPr>
          <w:rFonts w:ascii="仿宋_GB2312" w:eastAsia="仿宋_GB2312" w:hint="eastAsia"/>
          <w:sz w:val="32"/>
          <w:szCs w:val="32"/>
        </w:rPr>
        <w:t>1394.4</w:t>
      </w:r>
      <w:r w:rsidRPr="001F4F4D">
        <w:rPr>
          <w:rFonts w:ascii="仿宋_GB2312" w:eastAsia="仿宋_GB2312" w:hint="eastAsia"/>
          <w:sz w:val="32"/>
          <w:szCs w:val="32"/>
        </w:rPr>
        <w:t>0</w:t>
      </w:r>
      <w:r w:rsidRPr="001F4F4D">
        <w:rPr>
          <w:rFonts w:ascii="仿宋_GB2312" w:eastAsia="仿宋_GB2312" w:hint="eastAsia"/>
          <w:sz w:val="32"/>
          <w:szCs w:val="32"/>
        </w:rPr>
        <w:t>万元，</w:t>
      </w:r>
      <w:r w:rsidRPr="001F4F4D">
        <w:rPr>
          <w:rFonts w:ascii="仿宋_GB2312" w:eastAsia="仿宋_GB2312" w:hint="eastAsia"/>
          <w:sz w:val="32"/>
          <w:szCs w:val="32"/>
        </w:rPr>
        <w:t>较去年增加</w:t>
      </w:r>
      <w:r w:rsidRPr="001F4F4D">
        <w:rPr>
          <w:rFonts w:ascii="仿宋_GB2312" w:eastAsia="仿宋_GB2312" w:hint="eastAsia"/>
          <w:sz w:val="32"/>
          <w:szCs w:val="32"/>
        </w:rPr>
        <w:lastRenderedPageBreak/>
        <w:t>139.02</w:t>
      </w:r>
      <w:r w:rsidRPr="001F4F4D">
        <w:rPr>
          <w:rFonts w:ascii="仿宋_GB2312" w:eastAsia="仿宋_GB2312" w:hint="eastAsia"/>
          <w:sz w:val="32"/>
          <w:szCs w:val="32"/>
        </w:rPr>
        <w:t>万元，增长</w:t>
      </w:r>
      <w:r w:rsidRPr="001F4F4D">
        <w:rPr>
          <w:rFonts w:ascii="仿宋_GB2312" w:eastAsia="仿宋_GB2312" w:hint="eastAsia"/>
          <w:sz w:val="32"/>
          <w:szCs w:val="32"/>
        </w:rPr>
        <w:t>11.07%</w:t>
      </w:r>
      <w:r w:rsidRPr="001F4F4D">
        <w:rPr>
          <w:rFonts w:ascii="仿宋_GB2312" w:eastAsia="仿宋_GB2312" w:hint="eastAsia"/>
          <w:sz w:val="32"/>
          <w:szCs w:val="32"/>
        </w:rPr>
        <w:t>，</w:t>
      </w:r>
      <w:r w:rsidRPr="001F4F4D">
        <w:rPr>
          <w:rFonts w:ascii="仿宋_GB2312" w:eastAsia="仿宋_GB2312" w:hint="eastAsia"/>
          <w:sz w:val="32"/>
          <w:szCs w:val="32"/>
        </w:rPr>
        <w:t>具体安排如下：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（一）基本支出：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年年初预算数为</w:t>
      </w:r>
      <w:r w:rsidRPr="001F4F4D">
        <w:rPr>
          <w:rFonts w:ascii="仿宋_GB2312" w:eastAsia="仿宋_GB2312" w:hint="eastAsia"/>
          <w:sz w:val="32"/>
          <w:szCs w:val="32"/>
        </w:rPr>
        <w:t>956.2</w:t>
      </w:r>
      <w:r w:rsidRPr="001F4F4D">
        <w:rPr>
          <w:rFonts w:ascii="仿宋_GB2312" w:eastAsia="仿宋_GB2312" w:hint="eastAsia"/>
          <w:sz w:val="32"/>
          <w:szCs w:val="32"/>
        </w:rPr>
        <w:t>6</w:t>
      </w:r>
      <w:r w:rsidRPr="001F4F4D">
        <w:rPr>
          <w:rFonts w:ascii="仿宋_GB2312" w:eastAsia="仿宋_GB2312" w:hint="eastAsia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（二）项目支出：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年年初预算数为</w:t>
      </w:r>
      <w:r w:rsidRPr="001F4F4D">
        <w:rPr>
          <w:rFonts w:ascii="仿宋_GB2312" w:eastAsia="仿宋_GB2312" w:hint="eastAsia"/>
          <w:sz w:val="32"/>
          <w:szCs w:val="32"/>
        </w:rPr>
        <w:t>438.15</w:t>
      </w:r>
      <w:r w:rsidRPr="001F4F4D">
        <w:rPr>
          <w:rFonts w:ascii="仿宋_GB2312" w:eastAsia="仿宋_GB2312" w:hint="eastAsia"/>
          <w:sz w:val="32"/>
          <w:szCs w:val="32"/>
        </w:rPr>
        <w:t>万元</w:t>
      </w:r>
      <w:r w:rsidRPr="001F4F4D">
        <w:rPr>
          <w:rFonts w:ascii="仿宋_GB2312" w:eastAsia="仿宋_GB2312" w:hint="eastAsia"/>
          <w:sz w:val="32"/>
          <w:szCs w:val="32"/>
        </w:rPr>
        <w:t>，</w:t>
      </w:r>
      <w:r w:rsidRPr="001F4F4D">
        <w:rPr>
          <w:rFonts w:ascii="仿宋_GB2312" w:eastAsia="仿宋_GB2312" w:hint="eastAsia"/>
          <w:sz w:val="32"/>
          <w:szCs w:val="32"/>
        </w:rPr>
        <w:t>包括基本建设支出、专项业务费等方面。其中：</w:t>
      </w:r>
      <w:r w:rsidRPr="001F4F4D">
        <w:rPr>
          <w:rFonts w:ascii="仿宋_GB2312" w:eastAsia="仿宋_GB2312" w:hint="eastAsia"/>
          <w:sz w:val="32"/>
          <w:szCs w:val="32"/>
        </w:rPr>
        <w:t>人大平台建设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万，社区经费</w:t>
      </w:r>
      <w:r w:rsidRPr="001F4F4D">
        <w:rPr>
          <w:rFonts w:ascii="仿宋_GB2312" w:eastAsia="仿宋_GB2312" w:hint="eastAsia"/>
          <w:sz w:val="32"/>
          <w:szCs w:val="32"/>
        </w:rPr>
        <w:t>18</w:t>
      </w:r>
      <w:r w:rsidRPr="001F4F4D">
        <w:rPr>
          <w:rFonts w:ascii="仿宋_GB2312" w:eastAsia="仿宋_GB2312" w:hint="eastAsia"/>
          <w:sz w:val="32"/>
          <w:szCs w:val="32"/>
        </w:rPr>
        <w:t>万，村帐乡代理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万，纪检岗位补贴</w:t>
      </w:r>
      <w:r w:rsidRPr="001F4F4D">
        <w:rPr>
          <w:rFonts w:ascii="仿宋_GB2312" w:eastAsia="仿宋_GB2312" w:hint="eastAsia"/>
          <w:sz w:val="32"/>
          <w:szCs w:val="32"/>
        </w:rPr>
        <w:t>0.53</w:t>
      </w:r>
      <w:r w:rsidRPr="001F4F4D">
        <w:rPr>
          <w:rFonts w:ascii="仿宋_GB2312" w:eastAsia="仿宋_GB2312" w:hint="eastAsia"/>
          <w:sz w:val="32"/>
          <w:szCs w:val="32"/>
        </w:rPr>
        <w:t>万，共青团经费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万，人大代表活动费</w:t>
      </w:r>
      <w:r w:rsidRPr="001F4F4D">
        <w:rPr>
          <w:rFonts w:ascii="仿宋_GB2312" w:eastAsia="仿宋_GB2312" w:hint="eastAsia"/>
          <w:sz w:val="32"/>
          <w:szCs w:val="32"/>
        </w:rPr>
        <w:t>1.3</w:t>
      </w:r>
      <w:r w:rsidRPr="001F4F4D">
        <w:rPr>
          <w:rFonts w:ascii="仿宋_GB2312" w:eastAsia="仿宋_GB2312" w:hint="eastAsia"/>
          <w:sz w:val="32"/>
          <w:szCs w:val="32"/>
        </w:rPr>
        <w:t>万，妇联工作经费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万，党建经费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万，社区惠民资金</w:t>
      </w:r>
      <w:r w:rsidRPr="001F4F4D">
        <w:rPr>
          <w:rFonts w:ascii="仿宋_GB2312" w:eastAsia="仿宋_GB2312" w:hint="eastAsia"/>
          <w:sz w:val="32"/>
          <w:szCs w:val="32"/>
        </w:rPr>
        <w:t>1</w:t>
      </w:r>
      <w:r w:rsidRPr="001F4F4D">
        <w:rPr>
          <w:rFonts w:ascii="仿宋_GB2312" w:eastAsia="仿宋_GB2312" w:hint="eastAsia"/>
          <w:sz w:val="32"/>
          <w:szCs w:val="32"/>
        </w:rPr>
        <w:t>万，信访维稳</w:t>
      </w:r>
      <w:r w:rsidRPr="001F4F4D">
        <w:rPr>
          <w:rFonts w:ascii="仿宋_GB2312" w:eastAsia="仿宋_GB2312" w:hint="eastAsia"/>
          <w:sz w:val="32"/>
          <w:szCs w:val="32"/>
        </w:rPr>
        <w:t>8</w:t>
      </w:r>
      <w:r w:rsidRPr="001F4F4D">
        <w:rPr>
          <w:rFonts w:ascii="仿宋_GB2312" w:eastAsia="仿宋_GB2312" w:hint="eastAsia"/>
          <w:sz w:val="32"/>
          <w:szCs w:val="32"/>
        </w:rPr>
        <w:t>万，民兵应急分队</w:t>
      </w:r>
      <w:r w:rsidRPr="001F4F4D">
        <w:rPr>
          <w:rFonts w:ascii="仿宋_GB2312" w:eastAsia="仿宋_GB2312" w:hint="eastAsia"/>
          <w:sz w:val="32"/>
          <w:szCs w:val="32"/>
        </w:rPr>
        <w:t>1.1</w:t>
      </w:r>
      <w:r w:rsidRPr="001F4F4D">
        <w:rPr>
          <w:rFonts w:ascii="仿宋_GB2312" w:eastAsia="仿宋_GB2312" w:hint="eastAsia"/>
          <w:sz w:val="32"/>
          <w:szCs w:val="32"/>
        </w:rPr>
        <w:t>万，农</w:t>
      </w:r>
      <w:r w:rsidRPr="001F4F4D">
        <w:rPr>
          <w:rFonts w:ascii="仿宋_GB2312" w:eastAsia="仿宋_GB2312" w:hint="eastAsia"/>
          <w:sz w:val="32"/>
          <w:szCs w:val="32"/>
        </w:rPr>
        <w:t>村税费改革转移支付</w:t>
      </w:r>
      <w:r w:rsidRPr="001F4F4D">
        <w:rPr>
          <w:rFonts w:ascii="仿宋_GB2312" w:eastAsia="仿宋_GB2312" w:hint="eastAsia"/>
          <w:sz w:val="32"/>
          <w:szCs w:val="32"/>
        </w:rPr>
        <w:t>44.49</w:t>
      </w:r>
      <w:r w:rsidRPr="001F4F4D">
        <w:rPr>
          <w:rFonts w:ascii="仿宋_GB2312" w:eastAsia="仿宋_GB2312" w:hint="eastAsia"/>
          <w:sz w:val="32"/>
          <w:szCs w:val="32"/>
        </w:rPr>
        <w:t>万，党代表工作经费</w:t>
      </w:r>
      <w:r w:rsidRPr="001F4F4D">
        <w:rPr>
          <w:rFonts w:ascii="仿宋_GB2312" w:eastAsia="仿宋_GB2312" w:hint="eastAsia"/>
          <w:sz w:val="32"/>
          <w:szCs w:val="32"/>
        </w:rPr>
        <w:t>1</w:t>
      </w:r>
      <w:r w:rsidRPr="001F4F4D">
        <w:rPr>
          <w:rFonts w:ascii="仿宋_GB2312" w:eastAsia="仿宋_GB2312" w:hint="eastAsia"/>
          <w:sz w:val="32"/>
          <w:szCs w:val="32"/>
        </w:rPr>
        <w:t>万，两税附加</w:t>
      </w:r>
      <w:r w:rsidRPr="001F4F4D">
        <w:rPr>
          <w:rFonts w:ascii="仿宋_GB2312" w:eastAsia="仿宋_GB2312" w:hint="eastAsia"/>
          <w:sz w:val="32"/>
          <w:szCs w:val="32"/>
        </w:rPr>
        <w:t>31.18</w:t>
      </w:r>
      <w:r w:rsidRPr="001F4F4D">
        <w:rPr>
          <w:rFonts w:ascii="仿宋_GB2312" w:eastAsia="仿宋_GB2312" w:hint="eastAsia"/>
          <w:sz w:val="32"/>
          <w:szCs w:val="32"/>
        </w:rPr>
        <w:t>万，</w:t>
      </w:r>
      <w:r w:rsidRPr="001F4F4D">
        <w:rPr>
          <w:rFonts w:ascii="仿宋_GB2312" w:eastAsia="仿宋_GB2312" w:hint="eastAsia"/>
          <w:sz w:val="32"/>
          <w:szCs w:val="32"/>
        </w:rPr>
        <w:t xml:space="preserve"> </w:t>
      </w:r>
      <w:r w:rsidRPr="001F4F4D">
        <w:rPr>
          <w:rFonts w:ascii="仿宋_GB2312" w:eastAsia="仿宋_GB2312" w:hint="eastAsia"/>
          <w:sz w:val="32"/>
          <w:szCs w:val="32"/>
        </w:rPr>
        <w:t>村级组织服务群众经费</w:t>
      </w:r>
      <w:r w:rsidRPr="001F4F4D">
        <w:rPr>
          <w:rFonts w:ascii="仿宋_GB2312" w:eastAsia="仿宋_GB2312" w:hint="eastAsia"/>
          <w:sz w:val="32"/>
          <w:szCs w:val="32"/>
        </w:rPr>
        <w:t>11</w:t>
      </w:r>
      <w:r w:rsidRPr="001F4F4D">
        <w:rPr>
          <w:rFonts w:ascii="仿宋_GB2312" w:eastAsia="仿宋_GB2312" w:hint="eastAsia"/>
          <w:sz w:val="32"/>
          <w:szCs w:val="32"/>
        </w:rPr>
        <w:t>万，专项补助</w:t>
      </w:r>
      <w:r w:rsidRPr="001F4F4D">
        <w:rPr>
          <w:rFonts w:ascii="仿宋_GB2312" w:eastAsia="仿宋_GB2312" w:hint="eastAsia"/>
          <w:sz w:val="32"/>
          <w:szCs w:val="32"/>
        </w:rPr>
        <w:t>40</w:t>
      </w:r>
      <w:r w:rsidRPr="001F4F4D">
        <w:rPr>
          <w:rFonts w:ascii="仿宋_GB2312" w:eastAsia="仿宋_GB2312" w:hint="eastAsia"/>
          <w:sz w:val="32"/>
          <w:szCs w:val="32"/>
        </w:rPr>
        <w:t>万，农村人居环境整治</w:t>
      </w:r>
      <w:r w:rsidRPr="001F4F4D">
        <w:rPr>
          <w:rFonts w:ascii="仿宋_GB2312" w:eastAsia="仿宋_GB2312" w:hint="eastAsia"/>
          <w:sz w:val="32"/>
          <w:szCs w:val="32"/>
        </w:rPr>
        <w:t>18.81</w:t>
      </w:r>
      <w:r w:rsidRPr="001F4F4D">
        <w:rPr>
          <w:rFonts w:ascii="仿宋_GB2312" w:eastAsia="仿宋_GB2312" w:hint="eastAsia"/>
          <w:sz w:val="32"/>
          <w:szCs w:val="32"/>
        </w:rPr>
        <w:t>万，安全生产监管经费</w:t>
      </w:r>
      <w:r w:rsidRPr="001F4F4D">
        <w:rPr>
          <w:rFonts w:ascii="仿宋_GB2312" w:eastAsia="仿宋_GB2312" w:hint="eastAsia"/>
          <w:sz w:val="32"/>
          <w:szCs w:val="32"/>
        </w:rPr>
        <w:t>6</w:t>
      </w:r>
      <w:r w:rsidRPr="001F4F4D">
        <w:rPr>
          <w:rFonts w:ascii="仿宋_GB2312" w:eastAsia="仿宋_GB2312" w:hint="eastAsia"/>
          <w:sz w:val="32"/>
          <w:szCs w:val="32"/>
        </w:rPr>
        <w:t>万，村级组织运转经费</w:t>
      </w:r>
      <w:r w:rsidRPr="001F4F4D">
        <w:rPr>
          <w:rFonts w:ascii="仿宋_GB2312" w:eastAsia="仿宋_GB2312" w:hint="eastAsia"/>
          <w:sz w:val="32"/>
          <w:szCs w:val="32"/>
        </w:rPr>
        <w:t>245.74</w:t>
      </w:r>
      <w:r w:rsidRPr="001F4F4D">
        <w:rPr>
          <w:rFonts w:ascii="仿宋_GB2312" w:eastAsia="仿宋_GB2312" w:hint="eastAsia"/>
          <w:sz w:val="32"/>
          <w:szCs w:val="32"/>
        </w:rPr>
        <w:t>万</w:t>
      </w:r>
      <w:r w:rsidRPr="001F4F4D">
        <w:rPr>
          <w:rFonts w:ascii="仿宋_GB2312" w:eastAsia="仿宋_GB2312" w:hint="eastAsia"/>
          <w:sz w:val="32"/>
          <w:szCs w:val="32"/>
        </w:rPr>
        <w:t>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 w:rsidR="00201CDF" w:rsidRPr="001F4F4D">
        <w:rPr>
          <w:rFonts w:ascii="黑体" w:eastAsia="黑体" w:hAnsi="黑体" w:hint="eastAsia"/>
          <w:sz w:val="32"/>
          <w:szCs w:val="32"/>
        </w:rPr>
        <w:t>政府性基金预算支出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本单位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年无政府性基金预算支出。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六、</w:t>
      </w:r>
      <w:r w:rsidRPr="001F4F4D">
        <w:rPr>
          <w:rFonts w:ascii="黑体" w:eastAsia="黑体" w:hAnsi="黑体" w:hint="eastAsia"/>
          <w:sz w:val="32"/>
          <w:szCs w:val="32"/>
        </w:rPr>
        <w:t>其他重要事项的情况说明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（一）</w:t>
      </w:r>
      <w:r w:rsidRPr="001F4F4D">
        <w:rPr>
          <w:rFonts w:ascii="仿宋_GB2312" w:eastAsia="仿宋_GB2312" w:hint="eastAsia"/>
          <w:sz w:val="32"/>
          <w:szCs w:val="32"/>
        </w:rPr>
        <w:t>机关运行经费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年机关运行经费财政拨款预算</w:t>
      </w:r>
      <w:r w:rsidRPr="001F4F4D">
        <w:rPr>
          <w:rFonts w:ascii="仿宋_GB2312" w:eastAsia="仿宋_GB2312" w:hint="eastAsia"/>
          <w:sz w:val="32"/>
          <w:szCs w:val="32"/>
        </w:rPr>
        <w:t>76.</w:t>
      </w:r>
      <w:r w:rsidRPr="001F4F4D">
        <w:rPr>
          <w:rFonts w:ascii="仿宋_GB2312" w:eastAsia="仿宋_GB2312" w:hint="eastAsia"/>
          <w:sz w:val="32"/>
          <w:szCs w:val="32"/>
        </w:rPr>
        <w:t>20</w:t>
      </w:r>
      <w:r w:rsidRPr="001F4F4D">
        <w:rPr>
          <w:rFonts w:ascii="仿宋_GB2312" w:eastAsia="仿宋_GB2312" w:hint="eastAsia"/>
          <w:sz w:val="32"/>
          <w:szCs w:val="32"/>
        </w:rPr>
        <w:t>万元，比</w:t>
      </w:r>
      <w:r w:rsidRPr="001F4F4D">
        <w:rPr>
          <w:rFonts w:ascii="仿宋_GB2312" w:eastAsia="仿宋_GB2312" w:hint="eastAsia"/>
          <w:sz w:val="32"/>
          <w:szCs w:val="32"/>
        </w:rPr>
        <w:t>2020</w:t>
      </w:r>
      <w:r w:rsidRPr="001F4F4D">
        <w:rPr>
          <w:rFonts w:ascii="仿宋_GB2312" w:eastAsia="仿宋_GB2312" w:hint="eastAsia"/>
          <w:sz w:val="32"/>
          <w:szCs w:val="32"/>
        </w:rPr>
        <w:t>年预算增加</w:t>
      </w:r>
      <w:r w:rsidRPr="001F4F4D">
        <w:rPr>
          <w:rFonts w:ascii="仿宋_GB2312" w:eastAsia="仿宋_GB2312" w:hint="eastAsia"/>
          <w:sz w:val="32"/>
          <w:szCs w:val="32"/>
        </w:rPr>
        <w:t>9.11</w:t>
      </w:r>
      <w:r w:rsidRPr="001F4F4D">
        <w:rPr>
          <w:rFonts w:ascii="仿宋_GB2312" w:eastAsia="仿宋_GB2312" w:hint="eastAsia"/>
          <w:sz w:val="32"/>
          <w:szCs w:val="32"/>
        </w:rPr>
        <w:t>万元</w:t>
      </w:r>
      <w:r w:rsidRPr="001F4F4D">
        <w:rPr>
          <w:rFonts w:ascii="仿宋_GB2312" w:eastAsia="仿宋_GB2312" w:hint="eastAsia"/>
          <w:sz w:val="32"/>
          <w:szCs w:val="32"/>
        </w:rPr>
        <w:t>，增长</w:t>
      </w:r>
      <w:r w:rsidRPr="001F4F4D">
        <w:rPr>
          <w:rFonts w:ascii="仿宋_GB2312" w:eastAsia="仿宋_GB2312" w:hint="eastAsia"/>
          <w:sz w:val="32"/>
          <w:szCs w:val="32"/>
        </w:rPr>
        <w:t>13.58%</w:t>
      </w:r>
      <w:r w:rsidRPr="001F4F4D">
        <w:rPr>
          <w:rFonts w:ascii="仿宋_GB2312" w:eastAsia="仿宋_GB2312" w:hint="eastAsia"/>
          <w:sz w:val="32"/>
          <w:szCs w:val="32"/>
        </w:rPr>
        <w:t>。主要原因是人员较去年有所增加，相应的人员经费增加。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Pr="001F4F4D">
        <w:rPr>
          <w:rFonts w:ascii="仿宋_GB2312" w:eastAsia="仿宋_GB2312" w:hint="eastAsia"/>
          <w:sz w:val="32"/>
          <w:szCs w:val="32"/>
        </w:rPr>
        <w:t>“三公”经费预算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年“三公”经费预算数为</w:t>
      </w:r>
      <w:r w:rsidRPr="001F4F4D">
        <w:rPr>
          <w:rFonts w:ascii="仿宋_GB2312" w:eastAsia="仿宋_GB2312" w:hint="eastAsia"/>
          <w:sz w:val="32"/>
          <w:szCs w:val="32"/>
        </w:rPr>
        <w:t>39</w:t>
      </w:r>
      <w:r w:rsidRPr="001F4F4D">
        <w:rPr>
          <w:rFonts w:ascii="仿宋_GB2312" w:eastAsia="仿宋_GB2312" w:hint="eastAsia"/>
          <w:sz w:val="32"/>
          <w:szCs w:val="32"/>
        </w:rPr>
        <w:t>万元，其中公务接待费</w:t>
      </w:r>
      <w:r w:rsidRPr="001F4F4D">
        <w:rPr>
          <w:rFonts w:ascii="仿宋_GB2312" w:eastAsia="仿宋_GB2312" w:hint="eastAsia"/>
          <w:sz w:val="32"/>
          <w:szCs w:val="32"/>
        </w:rPr>
        <w:t>22</w:t>
      </w:r>
      <w:r w:rsidRPr="001F4F4D">
        <w:rPr>
          <w:rFonts w:ascii="仿宋_GB2312" w:eastAsia="仿宋_GB2312" w:hint="eastAsia"/>
          <w:sz w:val="32"/>
          <w:szCs w:val="32"/>
        </w:rPr>
        <w:t>万元</w:t>
      </w:r>
      <w:r w:rsidRPr="001F4F4D">
        <w:rPr>
          <w:rFonts w:ascii="仿宋_GB2312" w:eastAsia="仿宋_GB2312" w:hint="eastAsia"/>
          <w:sz w:val="32"/>
          <w:szCs w:val="32"/>
        </w:rPr>
        <w:t>，公务用车购置及运行费</w:t>
      </w:r>
      <w:r w:rsidRPr="001F4F4D">
        <w:rPr>
          <w:rFonts w:ascii="仿宋_GB2312" w:eastAsia="仿宋_GB2312" w:hint="eastAsia"/>
          <w:sz w:val="32"/>
          <w:szCs w:val="32"/>
        </w:rPr>
        <w:t>17</w:t>
      </w:r>
      <w:r w:rsidRPr="001F4F4D">
        <w:rPr>
          <w:rFonts w:ascii="仿宋_GB2312" w:eastAsia="仿宋_GB2312" w:hint="eastAsia"/>
          <w:sz w:val="32"/>
          <w:szCs w:val="32"/>
        </w:rPr>
        <w:t>万元（其中，公务用车购置费</w:t>
      </w:r>
      <w:r w:rsidRPr="001F4F4D">
        <w:rPr>
          <w:rFonts w:ascii="仿宋_GB2312" w:eastAsia="仿宋_GB2312" w:hint="eastAsia"/>
          <w:sz w:val="32"/>
          <w:szCs w:val="32"/>
        </w:rPr>
        <w:t>0</w:t>
      </w:r>
      <w:r w:rsidRPr="001F4F4D">
        <w:rPr>
          <w:rFonts w:ascii="仿宋_GB2312" w:eastAsia="仿宋_GB2312" w:hint="eastAsia"/>
          <w:sz w:val="32"/>
          <w:szCs w:val="32"/>
        </w:rPr>
        <w:t>万元，公务用车运行费</w:t>
      </w:r>
      <w:r w:rsidRPr="001F4F4D">
        <w:rPr>
          <w:rFonts w:ascii="仿宋_GB2312" w:eastAsia="仿宋_GB2312" w:hint="eastAsia"/>
          <w:sz w:val="32"/>
          <w:szCs w:val="32"/>
        </w:rPr>
        <w:t>17</w:t>
      </w:r>
      <w:r w:rsidRPr="001F4F4D">
        <w:rPr>
          <w:rFonts w:ascii="仿宋_GB2312" w:eastAsia="仿宋_GB2312" w:hint="eastAsia"/>
          <w:sz w:val="32"/>
          <w:szCs w:val="32"/>
        </w:rPr>
        <w:t>万元），因公出国（境）费</w:t>
      </w:r>
      <w:r w:rsidRPr="001F4F4D">
        <w:rPr>
          <w:rFonts w:ascii="仿宋_GB2312" w:eastAsia="仿宋_GB2312" w:hint="eastAsia"/>
          <w:sz w:val="32"/>
          <w:szCs w:val="32"/>
        </w:rPr>
        <w:t>0</w:t>
      </w:r>
      <w:r w:rsidRPr="001F4F4D">
        <w:rPr>
          <w:rFonts w:ascii="仿宋_GB2312" w:eastAsia="仿宋_GB2312" w:hint="eastAsia"/>
          <w:sz w:val="32"/>
          <w:szCs w:val="32"/>
        </w:rPr>
        <w:t>万元。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年“三公”经费预算与</w:t>
      </w:r>
      <w:r w:rsidRPr="001F4F4D">
        <w:rPr>
          <w:rFonts w:ascii="仿宋_GB2312" w:eastAsia="仿宋_GB2312" w:hint="eastAsia"/>
          <w:sz w:val="32"/>
          <w:szCs w:val="32"/>
        </w:rPr>
        <w:t>2020</w:t>
      </w:r>
      <w:r w:rsidRPr="001F4F4D">
        <w:rPr>
          <w:rFonts w:ascii="仿宋_GB2312" w:eastAsia="仿宋_GB2312" w:hint="eastAsia"/>
          <w:sz w:val="32"/>
          <w:szCs w:val="32"/>
        </w:rPr>
        <w:t>年持平。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</w:t>
      </w:r>
      <w:r w:rsidRPr="001F4F4D">
        <w:rPr>
          <w:rFonts w:ascii="仿宋_GB2312" w:eastAsia="仿宋_GB2312" w:hint="eastAsia"/>
          <w:sz w:val="32"/>
          <w:szCs w:val="32"/>
        </w:rPr>
        <w:t>“三公”经费</w:t>
      </w:r>
      <w:r w:rsidRPr="001F4F4D">
        <w:rPr>
          <w:rFonts w:ascii="仿宋_GB2312" w:eastAsia="仿宋_GB2312" w:hint="eastAsia"/>
          <w:sz w:val="32"/>
          <w:szCs w:val="32"/>
        </w:rPr>
        <w:t>一般预算拨款</w:t>
      </w:r>
      <w:r w:rsidRPr="001F4F4D">
        <w:rPr>
          <w:rFonts w:ascii="仿宋_GB2312" w:eastAsia="仿宋_GB2312" w:hint="eastAsia"/>
          <w:sz w:val="32"/>
          <w:szCs w:val="32"/>
        </w:rPr>
        <w:t>预算数</w:t>
      </w:r>
      <w:r w:rsidRPr="001F4F4D">
        <w:rPr>
          <w:rFonts w:ascii="仿宋_GB2312" w:eastAsia="仿宋_GB2312" w:hint="eastAsia"/>
          <w:sz w:val="32"/>
          <w:szCs w:val="32"/>
        </w:rPr>
        <w:t>10</w:t>
      </w:r>
      <w:r w:rsidRPr="001F4F4D">
        <w:rPr>
          <w:rFonts w:ascii="仿宋_GB2312" w:eastAsia="仿宋_GB2312" w:hint="eastAsia"/>
          <w:sz w:val="32"/>
          <w:szCs w:val="32"/>
        </w:rPr>
        <w:t>万元，其中</w:t>
      </w:r>
      <w:r w:rsidRPr="001F4F4D">
        <w:rPr>
          <w:rFonts w:ascii="仿宋_GB2312" w:eastAsia="仿宋_GB2312" w:hint="eastAsia"/>
          <w:sz w:val="32"/>
          <w:szCs w:val="32"/>
        </w:rPr>
        <w:t>公务接待费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万元，公务用车购置及运行费</w:t>
      </w:r>
      <w:r w:rsidRPr="001F4F4D">
        <w:rPr>
          <w:rFonts w:ascii="仿宋_GB2312" w:eastAsia="仿宋_GB2312" w:hint="eastAsia"/>
          <w:sz w:val="32"/>
          <w:szCs w:val="32"/>
        </w:rPr>
        <w:t>8</w:t>
      </w:r>
      <w:r w:rsidRPr="001F4F4D">
        <w:rPr>
          <w:rFonts w:ascii="仿宋_GB2312" w:eastAsia="仿宋_GB2312" w:hint="eastAsia"/>
          <w:sz w:val="32"/>
          <w:szCs w:val="32"/>
        </w:rPr>
        <w:t>万元（其中，公务用车购置费</w:t>
      </w:r>
      <w:r w:rsidRPr="001F4F4D">
        <w:rPr>
          <w:rFonts w:ascii="仿宋_GB2312" w:eastAsia="仿宋_GB2312" w:hint="eastAsia"/>
          <w:sz w:val="32"/>
          <w:szCs w:val="32"/>
        </w:rPr>
        <w:t>0</w:t>
      </w:r>
      <w:r w:rsidRPr="001F4F4D">
        <w:rPr>
          <w:rFonts w:ascii="仿宋_GB2312" w:eastAsia="仿宋_GB2312" w:hint="eastAsia"/>
          <w:sz w:val="32"/>
          <w:szCs w:val="32"/>
        </w:rPr>
        <w:t>万元，公务用车运行费</w:t>
      </w:r>
      <w:r w:rsidRPr="001F4F4D">
        <w:rPr>
          <w:rFonts w:ascii="仿宋_GB2312" w:eastAsia="仿宋_GB2312" w:hint="eastAsia"/>
          <w:sz w:val="32"/>
          <w:szCs w:val="32"/>
        </w:rPr>
        <w:t>8</w:t>
      </w:r>
      <w:r w:rsidRPr="001F4F4D">
        <w:rPr>
          <w:rFonts w:ascii="仿宋_GB2312" w:eastAsia="仿宋_GB2312" w:hint="eastAsia"/>
          <w:sz w:val="32"/>
          <w:szCs w:val="32"/>
        </w:rPr>
        <w:t>万元），因公出国（境）费</w:t>
      </w:r>
      <w:r w:rsidRPr="001F4F4D">
        <w:rPr>
          <w:rFonts w:ascii="仿宋_GB2312" w:eastAsia="仿宋_GB2312" w:hint="eastAsia"/>
          <w:sz w:val="32"/>
          <w:szCs w:val="32"/>
        </w:rPr>
        <w:t>0</w:t>
      </w:r>
      <w:r w:rsidRPr="001F4F4D">
        <w:rPr>
          <w:rFonts w:ascii="仿宋_GB2312" w:eastAsia="仿宋_GB2312" w:hint="eastAsia"/>
          <w:sz w:val="32"/>
          <w:szCs w:val="32"/>
        </w:rPr>
        <w:t>万元。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年“三公”经费</w:t>
      </w:r>
      <w:r w:rsidRPr="001F4F4D">
        <w:rPr>
          <w:rFonts w:ascii="仿宋_GB2312" w:eastAsia="仿宋_GB2312" w:hint="eastAsia"/>
          <w:sz w:val="32"/>
          <w:szCs w:val="32"/>
        </w:rPr>
        <w:t>一般预算拨款</w:t>
      </w:r>
      <w:r w:rsidRPr="001F4F4D">
        <w:rPr>
          <w:rFonts w:ascii="仿宋_GB2312" w:eastAsia="仿宋_GB2312" w:hint="eastAsia"/>
          <w:sz w:val="32"/>
          <w:szCs w:val="32"/>
        </w:rPr>
        <w:t>预算与</w:t>
      </w:r>
      <w:r w:rsidRPr="001F4F4D">
        <w:rPr>
          <w:rFonts w:ascii="仿宋_GB2312" w:eastAsia="仿宋_GB2312" w:hint="eastAsia"/>
          <w:sz w:val="32"/>
          <w:szCs w:val="32"/>
        </w:rPr>
        <w:t>2020</w:t>
      </w:r>
      <w:r w:rsidRPr="001F4F4D">
        <w:rPr>
          <w:rFonts w:ascii="仿宋_GB2312" w:eastAsia="仿宋_GB2312" w:hint="eastAsia"/>
          <w:sz w:val="32"/>
          <w:szCs w:val="32"/>
        </w:rPr>
        <w:t>年持平。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201CDF" w:rsidRPr="001F4F4D">
        <w:rPr>
          <w:rFonts w:ascii="仿宋_GB2312" w:eastAsia="仿宋_GB2312" w:hint="eastAsia"/>
          <w:sz w:val="32"/>
          <w:szCs w:val="32"/>
        </w:rPr>
        <w:t>一般性支出情况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年一般性支出中会议费预算数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万元，培训费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万元。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201CDF" w:rsidRPr="001F4F4D">
        <w:rPr>
          <w:rFonts w:ascii="仿宋_GB2312" w:eastAsia="仿宋_GB2312" w:hint="eastAsia"/>
          <w:sz w:val="32"/>
          <w:szCs w:val="32"/>
        </w:rPr>
        <w:t>政府采购情况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因我单位政府采购为零星采购，次数较少，故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年本部门政府采购预算总金额为零。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（五）</w:t>
      </w:r>
      <w:r w:rsidRPr="001F4F4D">
        <w:rPr>
          <w:rFonts w:ascii="仿宋_GB2312" w:eastAsia="仿宋_GB2312" w:hint="eastAsia"/>
          <w:sz w:val="32"/>
          <w:szCs w:val="32"/>
        </w:rPr>
        <w:t>国有资产占用使用情况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本单位车辆合计</w:t>
      </w:r>
      <w:r w:rsidRPr="001F4F4D">
        <w:rPr>
          <w:rFonts w:ascii="仿宋_GB2312" w:eastAsia="仿宋_GB2312" w:hint="eastAsia"/>
          <w:sz w:val="32"/>
          <w:szCs w:val="32"/>
        </w:rPr>
        <w:t>2</w:t>
      </w:r>
      <w:r w:rsidRPr="001F4F4D">
        <w:rPr>
          <w:rFonts w:ascii="仿宋_GB2312" w:eastAsia="仿宋_GB2312" w:hint="eastAsia"/>
          <w:sz w:val="32"/>
          <w:szCs w:val="32"/>
        </w:rPr>
        <w:t>台，单价</w:t>
      </w:r>
      <w:r w:rsidRPr="001F4F4D">
        <w:rPr>
          <w:rFonts w:ascii="仿宋_GB2312" w:eastAsia="仿宋_GB2312" w:hint="eastAsia"/>
          <w:sz w:val="32"/>
          <w:szCs w:val="32"/>
        </w:rPr>
        <w:t>50</w:t>
      </w:r>
      <w:r w:rsidRPr="001F4F4D">
        <w:rPr>
          <w:rFonts w:ascii="仿宋_GB2312" w:eastAsia="仿宋_GB2312" w:hint="eastAsia"/>
          <w:sz w:val="32"/>
          <w:szCs w:val="32"/>
        </w:rPr>
        <w:t>万元（含）以上通用设备</w:t>
      </w:r>
      <w:r w:rsidRPr="001F4F4D">
        <w:rPr>
          <w:rFonts w:ascii="仿宋_GB2312" w:eastAsia="仿宋_GB2312" w:hint="eastAsia"/>
          <w:sz w:val="32"/>
          <w:szCs w:val="32"/>
        </w:rPr>
        <w:t>0</w:t>
      </w:r>
      <w:r w:rsidRPr="001F4F4D">
        <w:rPr>
          <w:rFonts w:ascii="仿宋_GB2312" w:eastAsia="仿宋_GB2312" w:hint="eastAsia"/>
          <w:sz w:val="32"/>
          <w:szCs w:val="32"/>
        </w:rPr>
        <w:t>套，单价</w:t>
      </w:r>
      <w:r w:rsidRPr="001F4F4D">
        <w:rPr>
          <w:rFonts w:ascii="仿宋_GB2312" w:eastAsia="仿宋_GB2312" w:hint="eastAsia"/>
          <w:sz w:val="32"/>
          <w:szCs w:val="32"/>
        </w:rPr>
        <w:t>100</w:t>
      </w:r>
      <w:r w:rsidRPr="001F4F4D">
        <w:rPr>
          <w:rFonts w:ascii="仿宋_GB2312" w:eastAsia="仿宋_GB2312" w:hint="eastAsia"/>
          <w:sz w:val="32"/>
          <w:szCs w:val="32"/>
        </w:rPr>
        <w:t>万元（含）以上专用设备</w:t>
      </w:r>
      <w:r w:rsidRPr="001F4F4D">
        <w:rPr>
          <w:rFonts w:ascii="仿宋_GB2312" w:eastAsia="仿宋_GB2312" w:hint="eastAsia"/>
          <w:sz w:val="32"/>
          <w:szCs w:val="32"/>
        </w:rPr>
        <w:t>0</w:t>
      </w:r>
      <w:r w:rsidRPr="001F4F4D">
        <w:rPr>
          <w:rFonts w:ascii="仿宋_GB2312" w:eastAsia="仿宋_GB2312" w:hint="eastAsia"/>
          <w:sz w:val="32"/>
          <w:szCs w:val="32"/>
        </w:rPr>
        <w:t>套。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（六）</w:t>
      </w:r>
      <w:r w:rsidRPr="001F4F4D">
        <w:rPr>
          <w:rFonts w:ascii="仿宋_GB2312" w:eastAsia="仿宋_GB2312" w:hint="eastAsia"/>
          <w:sz w:val="32"/>
          <w:szCs w:val="32"/>
        </w:rPr>
        <w:t>预算绩效目标情况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年本单位整体支出绩效目标</w:t>
      </w:r>
      <w:r w:rsidRPr="001F4F4D">
        <w:rPr>
          <w:rFonts w:ascii="仿宋_GB2312" w:eastAsia="仿宋_GB2312" w:hint="eastAsia"/>
          <w:sz w:val="32"/>
          <w:szCs w:val="32"/>
        </w:rPr>
        <w:t>3778.86</w:t>
      </w:r>
      <w:r w:rsidRPr="001F4F4D">
        <w:rPr>
          <w:rFonts w:ascii="仿宋_GB2312" w:eastAsia="仿宋_GB2312" w:hint="eastAsia"/>
          <w:sz w:val="32"/>
          <w:szCs w:val="32"/>
        </w:rPr>
        <w:t>万元，其中：基本支出</w:t>
      </w:r>
      <w:r w:rsidRPr="001F4F4D">
        <w:rPr>
          <w:rFonts w:ascii="仿宋_GB2312" w:eastAsia="仿宋_GB2312" w:hint="eastAsia"/>
          <w:sz w:val="32"/>
          <w:szCs w:val="32"/>
        </w:rPr>
        <w:t>1023.72</w:t>
      </w:r>
      <w:r w:rsidRPr="001F4F4D">
        <w:rPr>
          <w:rFonts w:ascii="仿宋_GB2312" w:eastAsia="仿宋_GB2312" w:hint="eastAsia"/>
          <w:sz w:val="32"/>
          <w:szCs w:val="32"/>
        </w:rPr>
        <w:t>万元，项目支出</w:t>
      </w:r>
      <w:r w:rsidRPr="001F4F4D">
        <w:rPr>
          <w:rFonts w:ascii="仿宋_GB2312" w:eastAsia="仿宋_GB2312" w:hint="eastAsia"/>
          <w:sz w:val="32"/>
          <w:szCs w:val="32"/>
        </w:rPr>
        <w:t>2755.15</w:t>
      </w:r>
      <w:r w:rsidRPr="001F4F4D">
        <w:rPr>
          <w:rFonts w:ascii="仿宋_GB2312" w:eastAsia="仿宋_GB2312" w:hint="eastAsia"/>
          <w:sz w:val="32"/>
          <w:szCs w:val="32"/>
        </w:rPr>
        <w:t>万元。全部实行整体</w:t>
      </w:r>
      <w:r w:rsidRPr="001F4F4D">
        <w:rPr>
          <w:rFonts w:ascii="仿宋_GB2312" w:eastAsia="仿宋_GB2312" w:hint="eastAsia"/>
          <w:sz w:val="32"/>
          <w:szCs w:val="32"/>
        </w:rPr>
        <w:lastRenderedPageBreak/>
        <w:t>支出绩效目标管理，涉及一般公共预算当年拨款</w:t>
      </w:r>
      <w:r w:rsidRPr="001F4F4D">
        <w:rPr>
          <w:rFonts w:ascii="仿宋_GB2312" w:eastAsia="仿宋_GB2312" w:hint="eastAsia"/>
          <w:sz w:val="32"/>
          <w:szCs w:val="32"/>
        </w:rPr>
        <w:t>1394.4</w:t>
      </w:r>
      <w:r w:rsidRPr="001F4F4D">
        <w:rPr>
          <w:rFonts w:ascii="仿宋_GB2312" w:eastAsia="仿宋_GB2312" w:hint="eastAsia"/>
          <w:sz w:val="32"/>
          <w:szCs w:val="32"/>
        </w:rPr>
        <w:t>0</w:t>
      </w:r>
      <w:r w:rsidRPr="001F4F4D">
        <w:rPr>
          <w:rFonts w:ascii="仿宋_GB2312" w:eastAsia="仿宋_GB2312" w:hint="eastAsia"/>
          <w:sz w:val="32"/>
          <w:szCs w:val="32"/>
        </w:rPr>
        <w:t>万元。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="00201CDF" w:rsidRPr="001F4F4D">
        <w:rPr>
          <w:rFonts w:ascii="仿宋_GB2312" w:eastAsia="仿宋_GB2312" w:hint="eastAsia"/>
          <w:sz w:val="32"/>
          <w:szCs w:val="32"/>
        </w:rPr>
        <w:t>重点项目预算等预算绩效情况说明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本单位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年无重点项目预算。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七</w:t>
      </w:r>
      <w:r w:rsidRPr="001F4F4D">
        <w:rPr>
          <w:rFonts w:ascii="黑体" w:eastAsia="黑体" w:hAnsi="黑体" w:hint="eastAsia"/>
          <w:sz w:val="32"/>
          <w:szCs w:val="32"/>
        </w:rPr>
        <w:t>、名词解释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201CDF" w:rsidRPr="001F4F4D">
        <w:rPr>
          <w:rFonts w:ascii="仿宋_GB2312" w:eastAsia="仿宋_GB2312" w:hint="eastAsia"/>
          <w:sz w:val="32"/>
          <w:szCs w:val="32"/>
        </w:rPr>
        <w:t>机关运行经费</w:t>
      </w:r>
      <w:r w:rsidR="00201CDF" w:rsidRPr="001F4F4D">
        <w:rPr>
          <w:rFonts w:ascii="仿宋_GB2312" w:eastAsia="仿宋_GB2312" w:hint="eastAsia"/>
          <w:sz w:val="32"/>
          <w:szCs w:val="32"/>
        </w:rPr>
        <w:t>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 w:rsidR="00201CDF" w:rsidRPr="001F4F4D">
        <w:rPr>
          <w:rFonts w:ascii="仿宋_GB2312" w:eastAsia="仿宋_GB2312" w:hint="eastAsia"/>
          <w:sz w:val="32"/>
          <w:szCs w:val="32"/>
        </w:rPr>
        <w:t xml:space="preserve"> </w:t>
      </w:r>
    </w:p>
    <w:p w:rsidR="00072F55" w:rsidRPr="001F4F4D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201CDF" w:rsidRPr="001F4F4D">
        <w:rPr>
          <w:rFonts w:ascii="仿宋_GB2312" w:eastAsia="仿宋_GB2312" w:hint="eastAsia"/>
          <w:sz w:val="32"/>
          <w:szCs w:val="32"/>
        </w:rPr>
        <w:t>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072F55" w:rsidRPr="001F4F4D" w:rsidRDefault="00072F55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F4F4D" w:rsidRPr="001F4F4D" w:rsidRDefault="00201CDF" w:rsidP="001F4F4D">
      <w:pPr>
        <w:widowControl w:val="0"/>
        <w:spacing w:after="0" w:line="560" w:lineRule="exact"/>
        <w:rPr>
          <w:rFonts w:ascii="黑体" w:eastAsia="黑体" w:hAnsi="黑体"/>
          <w:sz w:val="32"/>
          <w:szCs w:val="32"/>
        </w:rPr>
      </w:pPr>
      <w:r w:rsidRPr="001F4F4D">
        <w:rPr>
          <w:rFonts w:ascii="黑体" w:eastAsia="黑体" w:hAnsi="黑体" w:hint="eastAsia"/>
          <w:sz w:val="32"/>
          <w:szCs w:val="32"/>
        </w:rPr>
        <w:t>第二部分：</w:t>
      </w:r>
    </w:p>
    <w:p w:rsidR="00072F55" w:rsidRPr="001F4F4D" w:rsidRDefault="00201CDF" w:rsidP="001F4F4D">
      <w:pPr>
        <w:widowControl w:val="0"/>
        <w:spacing w:after="0" w:line="560" w:lineRule="exact"/>
        <w:jc w:val="center"/>
        <w:rPr>
          <w:rFonts w:ascii="方正小标宋简体" w:eastAsia="方正小标宋简体" w:hint="eastAsia"/>
          <w:sz w:val="40"/>
          <w:szCs w:val="40"/>
        </w:rPr>
      </w:pPr>
      <w:bookmarkStart w:id="0" w:name="_GoBack"/>
      <w:r w:rsidRPr="001F4F4D">
        <w:rPr>
          <w:rFonts w:ascii="方正小标宋简体" w:eastAsia="方正小标宋简体" w:hint="eastAsia"/>
          <w:sz w:val="40"/>
          <w:szCs w:val="40"/>
        </w:rPr>
        <w:t>益阳市岳家桥镇人民政府部门预算公开的表格情况</w:t>
      </w:r>
    </w:p>
    <w:bookmarkEnd w:id="0"/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Pr="00D10B19">
        <w:rPr>
          <w:rFonts w:ascii="仿宋_GB2312" w:eastAsia="仿宋_GB2312" w:hint="eastAsia"/>
          <w:sz w:val="32"/>
          <w:szCs w:val="32"/>
        </w:rPr>
        <w:t>、部门收支总体情况表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二</w:t>
      </w:r>
      <w:r w:rsidRPr="00D10B19">
        <w:rPr>
          <w:rFonts w:ascii="仿宋_GB2312" w:eastAsia="仿宋_GB2312" w:hint="eastAsia"/>
          <w:sz w:val="32"/>
          <w:szCs w:val="32"/>
        </w:rPr>
        <w:t>、部门收入总体情况表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三</w:t>
      </w:r>
      <w:r w:rsidRPr="00D10B19">
        <w:rPr>
          <w:rFonts w:ascii="仿宋_GB2312" w:eastAsia="仿宋_GB2312" w:hint="eastAsia"/>
          <w:sz w:val="32"/>
          <w:szCs w:val="32"/>
        </w:rPr>
        <w:t>、部门支出总体情况表</w:t>
      </w:r>
      <w:r w:rsidRPr="00D10B19">
        <w:rPr>
          <w:rFonts w:ascii="仿宋_GB2312" w:eastAsia="仿宋_GB2312" w:hint="eastAsia"/>
          <w:sz w:val="32"/>
          <w:szCs w:val="32"/>
        </w:rPr>
        <w:br/>
      </w:r>
      <w:r w:rsidRPr="00D10B19">
        <w:rPr>
          <w:rFonts w:ascii="仿宋_GB2312" w:eastAsia="仿宋_GB2312" w:hint="eastAsia"/>
          <w:sz w:val="32"/>
          <w:szCs w:val="32"/>
        </w:rPr>
        <w:lastRenderedPageBreak/>
        <w:t xml:space="preserve">　　</w:t>
      </w:r>
      <w:r>
        <w:rPr>
          <w:rFonts w:ascii="仿宋_GB2312" w:eastAsia="仿宋_GB2312" w:hint="eastAsia"/>
          <w:sz w:val="32"/>
          <w:szCs w:val="32"/>
        </w:rPr>
        <w:t>四</w:t>
      </w:r>
      <w:r w:rsidRPr="00D10B19">
        <w:rPr>
          <w:rFonts w:ascii="仿宋_GB2312" w:eastAsia="仿宋_GB2312" w:hint="eastAsia"/>
          <w:sz w:val="32"/>
          <w:szCs w:val="32"/>
        </w:rPr>
        <w:t>、财政拨款收支总体情况表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五</w:t>
      </w:r>
      <w:r w:rsidRPr="00D10B19">
        <w:rPr>
          <w:rFonts w:ascii="仿宋_GB2312" w:eastAsia="仿宋_GB2312" w:hint="eastAsia"/>
          <w:sz w:val="32"/>
          <w:szCs w:val="32"/>
        </w:rPr>
        <w:t>、一般公共预算支出情况表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六</w:t>
      </w:r>
      <w:r w:rsidRPr="00D10B19">
        <w:rPr>
          <w:rFonts w:ascii="仿宋_GB2312" w:eastAsia="仿宋_GB2312" w:hint="eastAsia"/>
          <w:sz w:val="32"/>
          <w:szCs w:val="32"/>
        </w:rPr>
        <w:t>、一般公共预算基本支出情况表（纵向）</w:t>
      </w:r>
    </w:p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Pr="00D10B19">
        <w:rPr>
          <w:rFonts w:ascii="仿宋_GB2312" w:eastAsia="仿宋_GB2312" w:hint="eastAsia"/>
          <w:sz w:val="32"/>
          <w:szCs w:val="32"/>
        </w:rPr>
        <w:t>、一般公共预算基本支出情况表（横向）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八</w:t>
      </w:r>
      <w:r w:rsidRPr="00D10B19">
        <w:rPr>
          <w:rFonts w:ascii="仿宋_GB2312" w:eastAsia="仿宋_GB2312" w:hint="eastAsia"/>
          <w:sz w:val="32"/>
          <w:szCs w:val="32"/>
        </w:rPr>
        <w:t>、政府性基金预算支出情况表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九</w:t>
      </w:r>
      <w:r w:rsidRPr="00D10B19">
        <w:rPr>
          <w:rFonts w:ascii="仿宋_GB2312" w:eastAsia="仿宋_GB2312" w:hint="eastAsia"/>
          <w:sz w:val="32"/>
          <w:szCs w:val="32"/>
        </w:rPr>
        <w:t>、一般公共预算“三公”经费统计表</w:t>
      </w:r>
    </w:p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Pr="00D10B19">
        <w:rPr>
          <w:rFonts w:ascii="仿宋_GB2312" w:eastAsia="仿宋_GB2312" w:hint="eastAsia"/>
          <w:sz w:val="32"/>
          <w:szCs w:val="32"/>
        </w:rPr>
        <w:t>、政府采购预算表</w:t>
      </w:r>
    </w:p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一</w:t>
      </w:r>
      <w:r w:rsidRPr="00D10B19"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 w:rsidR="001F4F4D" w:rsidRPr="00D10B19" w:rsidRDefault="001F4F4D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二</w:t>
      </w:r>
      <w:r w:rsidRPr="00D10B19">
        <w:rPr>
          <w:rFonts w:ascii="仿宋_GB2312" w:eastAsia="仿宋_GB2312" w:hint="eastAsia"/>
          <w:sz w:val="32"/>
          <w:szCs w:val="32"/>
        </w:rPr>
        <w:t xml:space="preserve">、单位项目支出绩效目标申报表  </w:t>
      </w:r>
    </w:p>
    <w:p w:rsidR="001F4F4D" w:rsidRDefault="001F4F4D" w:rsidP="001F4F4D">
      <w:pPr>
        <w:widowControl w:val="0"/>
        <w:spacing w:after="0"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三</w:t>
      </w:r>
      <w:r w:rsidRPr="00D10B19">
        <w:rPr>
          <w:rFonts w:ascii="仿宋_GB2312" w:eastAsia="仿宋_GB2312" w:hint="eastAsia"/>
          <w:sz w:val="32"/>
          <w:szCs w:val="32"/>
        </w:rPr>
        <w:t>、重点项目支出绩效目标申报表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>附件：</w:t>
      </w:r>
      <w:r w:rsidRPr="001F4F4D">
        <w:rPr>
          <w:rFonts w:ascii="仿宋_GB2312" w:eastAsia="仿宋_GB2312" w:hint="eastAsia"/>
          <w:sz w:val="32"/>
          <w:szCs w:val="32"/>
        </w:rPr>
        <w:t>2021</w:t>
      </w:r>
      <w:r w:rsidRPr="001F4F4D">
        <w:rPr>
          <w:rFonts w:ascii="仿宋_GB2312" w:eastAsia="仿宋_GB2312" w:hint="eastAsia"/>
          <w:sz w:val="32"/>
          <w:szCs w:val="32"/>
        </w:rPr>
        <w:t>年部门预算公开的情况表格</w:t>
      </w:r>
      <w:r w:rsidRPr="001F4F4D">
        <w:rPr>
          <w:rFonts w:ascii="仿宋_GB2312" w:eastAsia="仿宋_GB2312" w:hint="eastAsia"/>
          <w:sz w:val="32"/>
          <w:szCs w:val="32"/>
        </w:rPr>
        <w:t>.xls</w:t>
      </w:r>
    </w:p>
    <w:p w:rsidR="00072F55" w:rsidRPr="001F4F4D" w:rsidRDefault="00072F55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72F55" w:rsidRPr="001F4F4D" w:rsidRDefault="00072F55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1F4F4D">
        <w:rPr>
          <w:rFonts w:ascii="仿宋_GB2312" w:eastAsia="仿宋_GB2312" w:hint="eastAsia"/>
          <w:sz w:val="32"/>
          <w:szCs w:val="32"/>
        </w:rPr>
        <w:t xml:space="preserve">         </w:t>
      </w:r>
      <w:r w:rsidRPr="001F4F4D">
        <w:rPr>
          <w:rFonts w:ascii="仿宋_GB2312" w:eastAsia="仿宋_GB2312" w:hint="eastAsia"/>
          <w:sz w:val="32"/>
          <w:szCs w:val="32"/>
        </w:rPr>
        <w:t>益阳市岳家桥镇人民政府</w:t>
      </w:r>
    </w:p>
    <w:p w:rsidR="00072F55" w:rsidRPr="001F4F4D" w:rsidRDefault="00201CDF" w:rsidP="001F4F4D">
      <w:pPr>
        <w:widowControl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4F4D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Pr="001F4F4D">
        <w:rPr>
          <w:rFonts w:ascii="仿宋_GB2312" w:eastAsia="仿宋_GB2312" w:hint="eastAsia"/>
          <w:sz w:val="32"/>
          <w:szCs w:val="32"/>
        </w:rPr>
        <w:t xml:space="preserve"> 2021</w:t>
      </w:r>
      <w:r w:rsidRPr="001F4F4D">
        <w:rPr>
          <w:rFonts w:ascii="仿宋_GB2312" w:eastAsia="仿宋_GB2312" w:hint="eastAsia"/>
          <w:sz w:val="32"/>
          <w:szCs w:val="32"/>
        </w:rPr>
        <w:t>年</w:t>
      </w:r>
      <w:r w:rsidRPr="001F4F4D">
        <w:rPr>
          <w:rFonts w:ascii="仿宋_GB2312" w:eastAsia="仿宋_GB2312" w:hint="eastAsia"/>
          <w:sz w:val="32"/>
          <w:szCs w:val="32"/>
        </w:rPr>
        <w:t>1</w:t>
      </w:r>
      <w:r w:rsidRPr="001F4F4D">
        <w:rPr>
          <w:rFonts w:ascii="仿宋_GB2312" w:eastAsia="仿宋_GB2312" w:hint="eastAsia"/>
          <w:sz w:val="32"/>
          <w:szCs w:val="32"/>
        </w:rPr>
        <w:t>月</w:t>
      </w:r>
      <w:r w:rsidRPr="001F4F4D">
        <w:rPr>
          <w:rFonts w:ascii="仿宋_GB2312" w:eastAsia="仿宋_GB2312" w:hint="eastAsia"/>
          <w:sz w:val="32"/>
          <w:szCs w:val="32"/>
        </w:rPr>
        <w:t>20</w:t>
      </w:r>
      <w:r w:rsidRPr="001F4F4D">
        <w:rPr>
          <w:rFonts w:ascii="仿宋_GB2312" w:eastAsia="仿宋_GB2312" w:hint="eastAsia"/>
          <w:sz w:val="32"/>
          <w:szCs w:val="32"/>
        </w:rPr>
        <w:t>日</w:t>
      </w:r>
    </w:p>
    <w:sectPr w:rsidR="00072F55" w:rsidRPr="001F4F4D" w:rsidSect="001F4F4D">
      <w:footerReference w:type="default" r:id="rId7"/>
      <w:pgSz w:w="11906" w:h="16838" w:code="9"/>
      <w:pgMar w:top="2098" w:right="1474" w:bottom="1985" w:left="158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DF" w:rsidRDefault="00201CDF">
      <w:pPr>
        <w:spacing w:after="0"/>
      </w:pPr>
      <w:r>
        <w:separator/>
      </w:r>
    </w:p>
  </w:endnote>
  <w:endnote w:type="continuationSeparator" w:id="0">
    <w:p w:rsidR="00201CDF" w:rsidRDefault="00201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30451"/>
      <w:docPartObj>
        <w:docPartGallery w:val="Page Numbers (Bottom of Page)"/>
        <w:docPartUnique/>
      </w:docPartObj>
    </w:sdtPr>
    <w:sdtContent>
      <w:p w:rsidR="001F4F4D" w:rsidRDefault="001F4F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4F4D">
          <w:rPr>
            <w:noProof/>
            <w:lang w:val="zh-CN"/>
          </w:rPr>
          <w:t>8</w:t>
        </w:r>
        <w:r>
          <w:fldChar w:fldCharType="end"/>
        </w:r>
      </w:p>
    </w:sdtContent>
  </w:sdt>
  <w:p w:rsidR="001F4F4D" w:rsidRDefault="001F4F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DF" w:rsidRDefault="00201CDF">
      <w:pPr>
        <w:spacing w:after="0"/>
      </w:pPr>
      <w:r>
        <w:separator/>
      </w:r>
    </w:p>
  </w:footnote>
  <w:footnote w:type="continuationSeparator" w:id="0">
    <w:p w:rsidR="00201CDF" w:rsidRDefault="00201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762E6D"/>
    <w:multiLevelType w:val="singleLevel"/>
    <w:tmpl w:val="90762E6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6C42A43"/>
    <w:multiLevelType w:val="singleLevel"/>
    <w:tmpl w:val="D6C42A4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4C1E539"/>
    <w:multiLevelType w:val="singleLevel"/>
    <w:tmpl w:val="34C1E539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3736"/>
    <w:rsid w:val="0003669C"/>
    <w:rsid w:val="00054F0F"/>
    <w:rsid w:val="00072F55"/>
    <w:rsid w:val="00096A95"/>
    <w:rsid w:val="00197354"/>
    <w:rsid w:val="001F4F4D"/>
    <w:rsid w:val="00201CDF"/>
    <w:rsid w:val="00203798"/>
    <w:rsid w:val="0020650A"/>
    <w:rsid w:val="00212D32"/>
    <w:rsid w:val="00226846"/>
    <w:rsid w:val="002E420C"/>
    <w:rsid w:val="00303ABA"/>
    <w:rsid w:val="00323B43"/>
    <w:rsid w:val="00356A16"/>
    <w:rsid w:val="003D37D8"/>
    <w:rsid w:val="003E65FB"/>
    <w:rsid w:val="0041498A"/>
    <w:rsid w:val="00426133"/>
    <w:rsid w:val="00431EE4"/>
    <w:rsid w:val="004358AB"/>
    <w:rsid w:val="00520B53"/>
    <w:rsid w:val="005922B9"/>
    <w:rsid w:val="00597BD5"/>
    <w:rsid w:val="005C690C"/>
    <w:rsid w:val="00672FB8"/>
    <w:rsid w:val="00695C9E"/>
    <w:rsid w:val="007A6957"/>
    <w:rsid w:val="007C0482"/>
    <w:rsid w:val="007E60C8"/>
    <w:rsid w:val="008B7726"/>
    <w:rsid w:val="008F08F6"/>
    <w:rsid w:val="009629EA"/>
    <w:rsid w:val="0098541A"/>
    <w:rsid w:val="009C028A"/>
    <w:rsid w:val="009D054B"/>
    <w:rsid w:val="009F7829"/>
    <w:rsid w:val="00A35E86"/>
    <w:rsid w:val="00A77C23"/>
    <w:rsid w:val="00B06224"/>
    <w:rsid w:val="00C275F6"/>
    <w:rsid w:val="00C42852"/>
    <w:rsid w:val="00C5438F"/>
    <w:rsid w:val="00CD2BCB"/>
    <w:rsid w:val="00CF1E5E"/>
    <w:rsid w:val="00D05741"/>
    <w:rsid w:val="00D31D50"/>
    <w:rsid w:val="00DE083A"/>
    <w:rsid w:val="00E1517E"/>
    <w:rsid w:val="00EF2231"/>
    <w:rsid w:val="00F334FE"/>
    <w:rsid w:val="00FD5AF9"/>
    <w:rsid w:val="010A2C69"/>
    <w:rsid w:val="041C1F64"/>
    <w:rsid w:val="0ED20BB9"/>
    <w:rsid w:val="15D10BAF"/>
    <w:rsid w:val="184541DC"/>
    <w:rsid w:val="18FE30E0"/>
    <w:rsid w:val="284C6EDE"/>
    <w:rsid w:val="2A584EF1"/>
    <w:rsid w:val="2D141ABE"/>
    <w:rsid w:val="313B4DEC"/>
    <w:rsid w:val="45081400"/>
    <w:rsid w:val="4B17110B"/>
    <w:rsid w:val="4DB90697"/>
    <w:rsid w:val="5774126F"/>
    <w:rsid w:val="5AC647B7"/>
    <w:rsid w:val="65765F2C"/>
    <w:rsid w:val="68943E2A"/>
    <w:rsid w:val="69A85CD7"/>
    <w:rsid w:val="6AA50AF5"/>
    <w:rsid w:val="6D96034E"/>
    <w:rsid w:val="7A90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6BA0E"/>
  <w15:docId w15:val="{274CD337-925D-4EC4-B360-305730C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F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F4D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F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F4D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2021-01-20T02:58:00Z</cp:lastPrinted>
  <dcterms:created xsi:type="dcterms:W3CDTF">2008-09-11T17:20:00Z</dcterms:created>
  <dcterms:modified xsi:type="dcterms:W3CDTF">2022-05-29T23:27:00Z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AC1339A1CE6D46C499BD577D38B6B422</vt:lpwstr>
  </property>
</Properties>
</file>