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1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赫山区动物防疫专员特聘计划报名表</w:t>
      </w:r>
    </w:p>
    <w:bookmarkEnd w:id="0"/>
    <w:tbl>
      <w:tblPr>
        <w:tblStyle w:val="6"/>
        <w:tblW w:w="8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213"/>
        <w:gridCol w:w="1213"/>
        <w:gridCol w:w="925"/>
        <w:gridCol w:w="288"/>
        <w:gridCol w:w="1031"/>
        <w:gridCol w:w="183"/>
        <w:gridCol w:w="1214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21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2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小二寸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文化程度</w:t>
            </w: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21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6067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</w:t>
            </w:r>
          </w:p>
        </w:tc>
        <w:tc>
          <w:tcPr>
            <w:tcW w:w="335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主要专长</w:t>
            </w:r>
          </w:p>
        </w:tc>
        <w:tc>
          <w:tcPr>
            <w:tcW w:w="293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</w:t>
            </w:r>
          </w:p>
        </w:tc>
        <w:tc>
          <w:tcPr>
            <w:tcW w:w="335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293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工作简历</w:t>
            </w:r>
          </w:p>
        </w:tc>
        <w:tc>
          <w:tcPr>
            <w:tcW w:w="7609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分管领导初审意见</w:t>
            </w:r>
          </w:p>
        </w:tc>
        <w:tc>
          <w:tcPr>
            <w:tcW w:w="7609" w:type="dxa"/>
            <w:gridSpan w:val="8"/>
            <w:vAlign w:val="center"/>
          </w:tcPr>
          <w:p>
            <w:pPr>
              <w:spacing w:line="600" w:lineRule="exact"/>
              <w:ind w:firstLine="4080" w:firstLineChars="17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签字：</w:t>
            </w:r>
          </w:p>
          <w:p>
            <w:pPr>
              <w:spacing w:line="60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审定意见</w:t>
            </w:r>
          </w:p>
        </w:tc>
        <w:tc>
          <w:tcPr>
            <w:tcW w:w="7609" w:type="dxa"/>
            <w:gridSpan w:val="8"/>
            <w:vAlign w:val="center"/>
          </w:tcPr>
          <w:p>
            <w:pPr>
              <w:spacing w:line="600" w:lineRule="exact"/>
              <w:ind w:firstLine="4080" w:firstLineChars="17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签字：</w:t>
            </w:r>
          </w:p>
          <w:p>
            <w:pPr>
              <w:spacing w:line="60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备注</w:t>
            </w:r>
          </w:p>
        </w:tc>
        <w:tc>
          <w:tcPr>
            <w:tcW w:w="7609" w:type="dxa"/>
            <w:gridSpan w:val="8"/>
            <w:vAlign w:val="center"/>
          </w:tcPr>
          <w:p>
            <w:pPr>
              <w:spacing w:line="60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注：动物防疫专员特聘计划旨在培养一支热爱动物防疫工作、解决动物防疫难题、壮大乡镇畜牧工作服务团队，报名人员应具有吃苦耐劳、任劳任怨以及为人民服务的工作激情。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footerReference r:id="rId3" w:type="default"/>
      <w:pgSz w:w="11906" w:h="16838"/>
      <w:pgMar w:top="1440" w:right="1800" w:bottom="1118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1D38C29-CD52-4152-A951-0630C32F04F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0F391F9-3DA4-4F6B-8E6F-05D545D805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8CB58D6-59AE-41FD-9552-7DEFE855717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ZGE4MzQ5NjI2MmQ2NGI4OThlMDBiYjQ1YTllOWYifQ=="/>
  </w:docVars>
  <w:rsids>
    <w:rsidRoot w:val="007B4E08"/>
    <w:rsid w:val="00236C9D"/>
    <w:rsid w:val="005907A0"/>
    <w:rsid w:val="007B4E08"/>
    <w:rsid w:val="007D30DA"/>
    <w:rsid w:val="00A7413A"/>
    <w:rsid w:val="081A2CF4"/>
    <w:rsid w:val="0E697083"/>
    <w:rsid w:val="12F9523B"/>
    <w:rsid w:val="14497113"/>
    <w:rsid w:val="159B19FD"/>
    <w:rsid w:val="1776627E"/>
    <w:rsid w:val="3C3B64FD"/>
    <w:rsid w:val="3CB60080"/>
    <w:rsid w:val="412A6279"/>
    <w:rsid w:val="41FA16D6"/>
    <w:rsid w:val="4AF62C56"/>
    <w:rsid w:val="4CD11285"/>
    <w:rsid w:val="7923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qFormat/>
    <w:uiPriority w:val="34"/>
    <w:pPr>
      <w:widowControl w:val="0"/>
      <w:ind w:left="720"/>
      <w:contextualSpacing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Win10_64</Company>
  <Pages>14</Pages>
  <Words>4528</Words>
  <Characters>4652</Characters>
  <Lines>12</Lines>
  <Paragraphs>3</Paragraphs>
  <TotalTime>22</TotalTime>
  <ScaleCrop>false</ScaleCrop>
  <LinksUpToDate>false</LinksUpToDate>
  <CharactersWithSpaces>4713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2024-10-15T08:12:00Z</dcterms:created>
  <dc:creator>Win10_64</dc:creator>
  <cp:lastModifiedBy>丫丫</cp:lastModifiedBy>
  <cp:lastPrinted>2024-10-16T02:54:00Z</cp:lastPrinted>
  <dcterms:modified xsi:type="dcterms:W3CDTF">2024-10-17T07:31:23Z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3CB31E4893C14C8BBB55F61044EBDF63</vt:lpwstr>
  </property>
</Properties>
</file>