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-34925</wp:posOffset>
                </wp:positionV>
                <wp:extent cx="630555" cy="58235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582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3pt;margin-top:-2.75pt;height:458.55pt;width:49.65pt;z-index:251659264;mso-width-relative:page;mso-height-relative:page;" filled="f" stroked="f" coordsize="21600,21600" o:gfxdata="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qxnrHYAAAACAEAAA8AAAAAAAAAAQAgAAAAIgAAAGRy&#10;cy9kb3ducmV2LnhtbFBLAQIUABQAAAAIAIdO4kBPKgXoPgIAAGgEAAAOAAAAAAAAAAEAIAAAACc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auto"/>
          <w:sz w:val="40"/>
          <w:szCs w:val="4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赫山区农村供水人口千人以上集中式饮用水水源地名录</w:t>
      </w:r>
    </w:p>
    <w:bookmarkEnd w:id="0"/>
    <w:tbl>
      <w:tblPr>
        <w:tblStyle w:val="4"/>
        <w:tblW w:w="1398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89"/>
        <w:gridCol w:w="971"/>
        <w:gridCol w:w="1181"/>
        <w:gridCol w:w="1938"/>
        <w:gridCol w:w="1120"/>
        <w:gridCol w:w="950"/>
        <w:gridCol w:w="2437"/>
        <w:gridCol w:w="2438"/>
        <w:gridCol w:w="1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水源地所在河流或流域名称</w:t>
            </w:r>
          </w:p>
        </w:tc>
        <w:tc>
          <w:tcPr>
            <w:tcW w:w="11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水源类型（湖库/山塘/山溪/地下水）</w:t>
            </w: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水源一级保护范围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取水工程名称</w:t>
            </w:r>
          </w:p>
        </w:tc>
        <w:tc>
          <w:tcPr>
            <w:tcW w:w="58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水厂位置</w:t>
            </w:r>
          </w:p>
        </w:tc>
        <w:tc>
          <w:tcPr>
            <w:tcW w:w="13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供水范围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(街道)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取水口经度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取水口纬度</w:t>
            </w:r>
          </w:p>
        </w:tc>
        <w:tc>
          <w:tcPr>
            <w:tcW w:w="131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岳家桥社区水源地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分别以1号、2号取水井为中心，以所在取水井地下水岩溶管道为轴线，上游1000米，下游100米，两侧宽174.6米的区域。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112°24′34.07040″；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112°24′43.82640″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28°19′35.02200″；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28°19′52.26960″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岳家桥村、枫树山村、岳家桥社区、洗澡坪村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奎星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以1号、2号、3号取水井为中心，半径各30米的圆形区域。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112°31′6.52440″；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112°31′19.37280″；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112°31′31.15200″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28°28′42.57480″；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28°29′12.70320″；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28°29′9.31560″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香三社区、奎星村、新安山村、胡林翼村、兴泉村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祥云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以取水井为中心，半径50米的圆形区域。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泉交河镇八家湾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112°56′56.94″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28°42′79.62″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祥云村、恩塘村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飞龙寺水源地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以1号、2号取水井连接线外径向距离30米的区域，南侧不超过道路迎心侧路肩。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欧江岔镇牌口水厂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1#：112°42′23.25″；2#：112°42′24.30″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1#：28°33′46.01″；2#：28°33′46.71″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牌口村、虎形山村、金明村、注湖港村、飞龙寺村、流水口村、陈北塘村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柏薮村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1号、2号取水井连接线外径向距离30米的区域。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1#：112°36′57.21″；2#：112°36′56.52″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1#：28°29′32.35″；2#：28°29′32.14″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柏薮村、闸坝湖村、欧江岔村、罗湖社区、长东湖村、上湖村、八甲岭村、汾湖洲村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七里冲水库水源地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水域：水库水域。陆域：一级保护区水域外200米范围内的陆域，不超过大坝迎水面堤顶、第一重山脊线、道路迎水侧路肩。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112°12′52.65317″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28°26′8.52494″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油草塘村、七里冲村、横堤村、樊家庙村、七里江村、泥江口社区、九二五社区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7" w:beforeLines="38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-4105275</wp:posOffset>
                      </wp:positionV>
                      <wp:extent cx="630555" cy="582358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23.25pt;height:458.55pt;width:49.65pt;z-index:251660288;mso-width-relative:page;mso-height-relative:page;" filled="f" stroked="f" coordsize="21600,21600" o:gfxdata="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6vq89kAAAAKAQAADwAAAAAAAAABACAAAAAiAAAA&#10;ZHJzL2Rvd25yZXYueG1sUEsBAhQAFAAAAAgAh07iQBPNP8g/AgAAagQAAA4AAAAAAAAAAQAgAAAA&#10;K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塘湾水库水源地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水域：水库水域。陆域：一级保护区水域边界外200米范围内的陆域，不超过大坝迎水侧坝顶、道路迎水侧路肩。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泥江口镇南坝水厂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112°12′52.65317″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28°26′8.52494″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南坝村、泥家潭村、蛇山村、岩子潭村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以1号、2号取水井为中心，半径各30米的圆形区域，1号水井北侧以道路迎心侧路肩为界，2号取水井西侧以兰溪河迎心侧河堤为界；3号、4号取水井连接线外径向距离30米的区域。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112°27′18.26640″；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112°26′54.45240″；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112°27′10.47405″；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112°27′12.11556″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28°34′59.81160″；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2#：28°35′8.52000″；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3#：28°35′1.33724″；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4#：28°35′1.40966″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鄢家垸村、双枫树村、新月村、槐花新村的岱枫及枫树片区、莲花塘村、兰溪村、沙岭村、百家塅社区、枫林社区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以1号、2号取水井为中心，半径各30米的圆形区域，西西南侧以道路迎心侧路肩为界。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金河水厂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112°29′9.00600″；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112°29′11.96880″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1#：28°38′3.89040″；2#：28°38′2.56200″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龙荣村、小河口村、羊角村、四门闸村、金河村、槐花新村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5" w:beforeLines="45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-3876675</wp:posOffset>
                      </wp:positionV>
                      <wp:extent cx="630555" cy="582358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05.25pt;height:458.55pt;width:49.65pt;z-index:251661312;mso-width-relative:page;mso-height-relative:page;" filled="f" stroked="f" coordsize="21600,21600" o:gfxdata="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mJlLtkAAAAKAQAADwAAAAAAAAABACAAAAAiAAAA&#10;ZHJzL2Rvd25yZXYueG1sUEsBAhQAFAAAAAgAh07iQJUtbU8/AgAAagQAAA4AAAAAAAAAAQAgAAAA&#10;K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千家洲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1号、3号取水井中心连接线向外径向距离30米的区域，南侧不超过道路迎心侧路肩；以2号取水井为中心，半径30米区域，北侧不超过道路迎心侧路肩。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112°25′59.88040″；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112°26′2.69214″；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3#：112°25′59.04113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28°37′12.15201″；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：28°37′11.89001″；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3#：28°37′12.56142″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北岸新村、千家洲村、新沙村、罗湖村、黄湖村、三岔堤村、港湾村的新华片区、百家塅社区部分居民、枫林社区余家咀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以1号、2号取水井中心连接线向外径向距离50米的多边形区域，1号水井西北侧以迎心侧道路路肩为界，2号水井东侧以迎心侧道路路肩为界。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笔架山乡水厂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笔架山乡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1#：112°32'12.02″；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2#：112°32'13.46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1#：28°31'54.57″；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2#：28°31'54.11″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笔架山社区、笔架山村、花门楼村、谭家桥村、上新桥村、中塘村、新崇安村、张家塘村、金龙潭村、凤凰桥村、凤凰湖村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九亩土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以1号、2号取水井为中心，半径各30米的圆形区域，2号水井南侧以道路迎心侧路肩为界。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八字哨镇水厂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八字哨镇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112°34′22.41840″；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2#：112°34′7.89240″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28°37′25.02479″；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2#：28°37′23.61359″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大湖村、金家堤村、白濒湖村、岭湖村、高梁坪村、竹湖村、九亩土社区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白马坝水库水源地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水域：水库水域；陆域：一级保护区水域边界外200米范围内的陆域，不超过大坝迎水侧坝顶。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沧水铺镇白马坝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112°22′50.22768″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28°27′17.21898″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白马坝村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5" w:beforeLines="20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-4726305</wp:posOffset>
                      </wp:positionV>
                      <wp:extent cx="630555" cy="582358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72.15pt;height:458.55pt;width:49.65pt;z-index:251662336;mso-width-relative:page;mso-height-relative:page;" filled="f" stroked="f" coordsize="21600,21600" o:gfxdata="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O7iTaAAAACgEAAA8AAAAAAAAAAQAgAAAAIgAA&#10;AGRycy9kb3ducmV2LnhtbFBLAQIUABQAAAAIAIdO4kAocIyEPwIAAGoEAAAOAAAAAAAAAAEAIAAA&#10;ACk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新筑塘水库水源地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拦水坝至上游330米的溪流水域；一级保护区水域边界沿岸纵深10米的陆域。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沧水铺镇碧云峰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112°23′38.50621″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28°26′48.31897″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碧云峰村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香炉山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以取水口为中心，半径30米的圆形区域。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沧水铺镇香炉山集中供水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112°24′3.94277″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28°26′56.48426″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香炉山村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碧云峰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取水口上溯至源头山溪水水域。一级保护区水域沿岸纵深10米，不超过道路迎水侧路肩。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沧水铺镇青秀山集中供水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沧水铺镇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112°22′29.15874″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28°26′14.89431″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碧云峰村青秀山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槽门湾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以1号、2号、3号取水井为中心，半径各30米的圆形区域，1号取水井东北侧不超过道路迎心侧路肩；2号取水井东侧不超过道路迎心侧路肩；3号取水井西北侧不超过道路迎心侧路肩，东侧不超过河流水面。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衡龙桥镇白石塘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6"/>
                <w:rFonts w:hint="eastAsia" w:ascii="仿宋" w:hAnsi="仿宋" w:eastAsia="仿宋" w:cs="仿宋"/>
                <w:color w:val="auto"/>
                <w:spacing w:val="-11"/>
                <w:sz w:val="21"/>
                <w:szCs w:val="21"/>
                <w:lang w:val="en-US" w:eastAsia="zh-CN" w:bidi="ar"/>
              </w:rPr>
              <w:t>112°32′53.49618″；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：112°32′58.34″；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：112°32′34.56″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：28°22′16.8938″；2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：28°22′13.5″；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#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：28°21′26.24″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白石塘村、槽门湾村、华林村、湘江西村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-4568825</wp:posOffset>
                      </wp:positionV>
                      <wp:extent cx="630555" cy="582358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59.75pt;height:458.55pt;width:49.65pt;z-index:251663360;mso-width-relative:page;mso-height-relative:page;" filled="f" stroked="f" coordsize="21600,21600" o:gfxdata="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1giK32QAAAAoBAAAPAAAAAAAAAAEAIAAAACIAAABk&#10;cnMvZG93bnJldi54bWxQSwECFAAUAAAACACHTuJAdRgGcz4CAABq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高家桥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以1号、2号、3号、4号取水井为中心，半径各30米的圆形区域，4号取水井西侧以道路迎心侧路肩为界。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衡龙桥镇高家桥村供水工程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112°30′34.94160″；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112°30′43.51320″；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112°30′59.24520″；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4#：112°31′9.06240″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28°22′34.56480″；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28°22′32.56320″；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28°23′13.95240″；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4#：28°23′7.32840″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高家桥村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黄土坑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源一级保护区为以取水口为中心，半径30米的圆形区域，西北侧以道路迎心侧路肩为界。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衡龙桥镇黄土坑供水工程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112°32′20.78185″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28°23′31.10089″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黄土坑村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以1号、2号取水井为中心，半径各30米的圆形区域，1号、2号西南侧以迎心侧路肩为界。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衡龙桥镇松树桥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衡龙桥镇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112°32′46.55000″；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112°32′38.47000″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28°20′52.32000″；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2#：28°20′51.89000″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湘江西村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以1号、2号、3号分别以取水井为中心，半径各30米的圆形区域，1号取水井西南以道路迎心侧路肩为界；2号取水井东南以道路迎心侧路肩为界；3号取水井西南以道路迎心侧路肩为界。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新市渡镇百宜水厂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12°17′50.22973″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112°17′52.47763″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sz w:val="21"/>
                <w:szCs w:val="21"/>
                <w:lang w:val="en-US" w:eastAsia="zh-CN" w:bidi="ar"/>
              </w:rPr>
              <w:t>112°17′51.33570″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1#：28°27′36.36696″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2#：28°27′41.15290″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3#：28°27′49.71074″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跳石村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1" w:beforeLines="25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-4657725</wp:posOffset>
                      </wp:positionV>
                      <wp:extent cx="630555" cy="582358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66.75pt;height:458.55pt;width:49.65pt;z-index:251664384;mso-width-relative:page;mso-height-relative:page;" filled="f" stroked="f" coordsize="21600,21600" o:gfxdata="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Ny0PdkAAAAKAQAADwAAAAAAAAABACAAAAAiAAAA&#10;ZHJzL2Rvd25yZXYueG1sUEsBAhQAFAAAAAgAh07iQMhF57g/AgAAagQAAA4AAAAAAAAAAQAgAAAA&#10;K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欧公店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山塘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水域：山塘水域；陆域：一级保护区水域边界外200米范围内的陆域，不超过大坝迎水侧坝顶、周边山脊线。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新市渡镇欧公店村供水工程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112°14′10.00108″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28°25′37.27601″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欧公店村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山塘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水域：水库水域；陆域：一级保护区水域边界外200米范围内的陆域，不超过大坝迎水侧坝顶、周边山脊线、道路迎水侧路肩。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新市渡镇阳和集中供水工程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112°14′31.45″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28°27′2.51″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阳和村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自搭桥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拦水坝至上游330米溪流水域。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新市渡镇自搭桥供水工程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112°13'0.23437″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28°27'45.08960″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自搭桥村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1号取水口拦水坝至上游330米的溪流水域；2号取水口拦水坝至上游330米的干、支流的溪流水遇。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新市渡镇高冲饮水工程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新市渡镇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112°16′35.67949″；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112°16′10.41201″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1#：28°26′32；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2#：28°26′38.85838″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高冲村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以取水口为中心，半径30米的圆形区域。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泥江口镇国庆村供水工程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112°21′46.79257″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28°20′27.72362″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国庆村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7" w:beforeLines="2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-4728845</wp:posOffset>
                      </wp:positionV>
                      <wp:extent cx="630555" cy="582358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72.35pt;height:458.55pt;width:49.65pt;z-index:251665408;mso-width-relative:page;mso-height-relative:page;" filled="f" stroked="f" coordsize="21600,21600" o:gfxdata="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2Db1M2QAAAAoBAAAPAAAAAAAAAAEAIAAAACIAAABk&#10;cnMvZG93bnJldi54bWxQSwECFAAUAAAACACHTuJALZ7lnj4CAABq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苏家村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水域：取水口挡水坝至源头的山溪水水域；陆域：一级保护区水域边界沿两岸纵深10米。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泥江口镇苏家村供水工程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112°22′20.61045″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28°22′28.54742″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国庆村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大桥村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泥江口镇大桥集中供水工程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112°16′57.14000″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28°21′51.77000″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大桥冲村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水域：水库水域；陆域：一级保护区水域边界以外200米范围内的陆域，不超过大坝迎水侧坝顶、周边山脊线。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泥江口镇水满村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112°22′2.79642″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28°22′54.81710″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水满村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石子塘水库水源地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水域：水库水域。陆域：一级保护区水域边界外200米范围内的陆域，不超过大坝迎水侧坝顶、道路迎水侧路肩。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泥江口镇太阳庵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112°18′10.03024″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28°22′27.94398″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太阳庵村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水域：拦水坝至源头的溪流水水域；陆域：一级保护区水域边界沿两岸纵深10米。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泥江口镇大坝塘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112°22′7.19776″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28°24′7.24711″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水满村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-5126355</wp:posOffset>
                      </wp:positionV>
                      <wp:extent cx="630555" cy="582358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403.65pt;height:458.55pt;width:49.65pt;z-index:251666432;mso-width-relative:page;mso-height-relative:page;" filled="f" stroked="f" coordsize="21600,21600" o:gfxdata="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Hnx1NkAAAAKAQAADwAAAAAAAAABACAAAAAiAAAA&#10;ZHJzL2Rvd25yZXYueG1sUEsBAhQAFAAAAAgAh07iQJDDBFU/AgAAagQAAA4AAAAAAAAAAQAgAAAA&#10;KA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樊家庙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以取水口为中心，半径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泥江口镇天桥供水工程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泥江口镇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112°21′45.18167″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28°22′30.83919″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樊家庙村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以1号、2号取水井连接线外径向30米的区域，东南侧不超过道路迎心侧路肩。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岳家桥镇高联集中供水工程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1#：112°20'7.22″；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2#：112°20'8.10″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1#：28°17'9.95″；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2#：28°17'9.76″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鸾凤山村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水域：水库水域。陆域：一级保护区陆域为：一级保护区水域边界外200米范围内的陆域，不超过大坝迎水侧坝顶、道路迎水侧路肩。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岳家桥镇大塘供水工程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岳家桥镇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112°18'45.31″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28°18'46.79″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大塘村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新松树桥水源地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以取水井为中心，30米为半径的圆形区域，南侧以道路迎心侧路肩为界。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泉交河镇来仪湖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112°33'8.55″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28°28'50.59″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新林村、来仪湖村、菱角岔村、新松树桥村、泞湖桥村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1" w:beforeLines="17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-4935220</wp:posOffset>
                      </wp:positionV>
                      <wp:extent cx="630555" cy="582358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88.6pt;height:458.55pt;width:49.65pt;z-index:251667456;mso-width-relative:page;mso-height-relative:page;" filled="f" stroked="f" coordsize="21600,21600" o:gfxdata="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4CmCLaAAAACgEAAA8AAAAAAAAAAQAgAAAAIgAA&#10;AGRycy9kb3ducmV2LnhtbFBLAQIUABQAAAAIAIdO4kAWI1bSPwIAAGoEAAAOAAAAAAAAAAEAIAAA&#10;ACk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泞湖桥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以取水井为中心，半径30米的圆形区域。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泉交河镇来仪湖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112°33'0.26″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28°28'32.49″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泉交河镇来仪湖水厂备用水源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1号取水井以取水井为中心，半径30米的圆形区域，西南侧以道路迎心侧路肩为界；2号取水井以取水井为中心，半径30米的圆形区域，取水井西北侧以道路迎心侧路肩为界；3号取水井以取水井为中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心，半径30米的圆形区域，均不设二级保护区和准保护区。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街道永乐水厂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1#：112°17′14.07″；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2#：112°17'35.00″；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3#：112°17'5.25″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1#：28°36'26.19″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2#：28°36'21.23″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3#：28°36'36.94″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仑塘村、永乐村、黄泥湖村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高平村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以取水井为中心，半径30米的圆形区域，东侧以道路迎心侧路肩为界。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欧江岔镇高坪集中供水工程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欧江岔镇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112°36′39.66749″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28°27′1.73539″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高平村、侍郎桥村、东团村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锣鼓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1号、2号拦水坝分别至上游330米的溪流水域。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龙光桥锣鼓村集中供水工程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112°22′21.858857″；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112°22′41.53951″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28°26′38.00086″；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2#：28°26′40.33984″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锣鼓村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3" w:beforeLines="18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-4833620</wp:posOffset>
                      </wp:positionV>
                      <wp:extent cx="630555" cy="582358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80.6pt;height:458.55pt;width:49.65pt;z-index:251668480;mso-width-relative:page;mso-height-relative:page;" filled="f" stroked="f" coordsize="21600,21600" o:gfxdata="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2qNO2AAAAAoBAAAPAAAAAAAAAAEAIAAAACIAAABk&#10;cnMvZG93bnJldi54bWxQSwECFAAUAAAACACHTuJAq363GT8CAABqBAAADgAAAAAAAAABACAAAAAn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水域：1号、2号取水口分别至源头的山溪水水域。陆域：一级保护区水域沿岸纵深10米。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龙光桥马头村集中供水工程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112°21′56.44553″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112°20′58.11000″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1#：28°26′22.41276″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2#：28°26′54.58000″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马头冲村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寨子仑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以取水井为中心，30米为半径的圆形区域。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龙光桥石坝集中供水工程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112°22′16.21798″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28°28′17.49973″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寨子仑村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山塘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1号、2号、3号取水口山塘水域；1号、2号山塘一级保护区水域边界外200米范围内的陆域，不超过大坝迎水侧坝顶。3号山塘一级保护区水域边界外200米范围内的陆域，不超过周边山脊线、大坝迎水侧坝顶。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3号山塘一级保护区水域边界以外200米范围内的陆域，不超过第一重山脊线、水坝迎水侧坝肩。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龙光桥石笋村供水工程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112°20'25.73119″：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2#：112°19'9.14983″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1#：28°26'48.85944″；2#：28°26'38.33445″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3" w:beforeLines="27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-4486275</wp:posOffset>
                      </wp:positionV>
                      <wp:extent cx="630555" cy="582358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353.25pt;height:458.55pt;width:49.65pt;z-index:251669504;mso-width-relative:page;mso-height-relative:page;" filled="f" stroked="f" coordsize="21600,21600" o:gfxdata="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BQzm2AAAAAoBAAAPAAAAAAAAAAEAIAAAACIAAABk&#10;cnMvZG93bnJldi54bWxQSwECFAAUAAAACACHTuJAW+SCBz8CAABqBAAADgAAAAAAAAABACAAAAAn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关圣坝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水域：水库水域；陆域：一级保护区水域边界外200米范围内的陆域，不超过大坝迎水侧坝顶，不超过益南高速公路路基。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112°19′37.08897″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28°28′42.28124″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道子坪村、寨子仑村、石笋村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以取水口为中心，半径30米的圆形区域，东侧以道路迎心侧路肩为界。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龙光桥黄家桥村供水工程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112°20′38.58720″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28°26′12.62760″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黄家桥村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以取水口为中心，半径30米的圆形区域，取水口北面和西面以道路迎心侧路肩为界。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龙光桥云西村集中供水工程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龙光桥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112°21′53.84160″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28°25′31.26000″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马头冲村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苏家湖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以取水井为中心，半径30米的圆形区域，取水井北侧以道路迎心侧路肩为界。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兰溪镇苏家湖水厂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112°27′58.66″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28°31′51.46″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苏家湖村、双港子村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以取水井为中心，半径30米的圆形区域，取水井南侧以道路迎心侧路肩为界。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泥湾水厂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112°22'44.49″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28°36′16.36499″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港湾村的泥湾片区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秀山水库水源地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秀山水库以上500米范围内的陆域。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宝林冲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鱼形山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112°40'35.298″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28°41'48.5978″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宝林冲社区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-614680</wp:posOffset>
                      </wp:positionH>
                      <wp:positionV relativeFrom="paragraph">
                        <wp:posOffset>-5181600</wp:posOffset>
                      </wp:positionV>
                      <wp:extent cx="630555" cy="5823585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" cy="582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right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8.4pt;margin-top:-408pt;height:458.55pt;width:49.65pt;z-index:251670528;mso-width-relative:page;mso-height-relative:page;" filled="f" stroked="f" coordsize="21600,21600" o:gfxdata="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POgnZAAAACgEAAA8AAAAAAAAAAQAgAAAAIgAA&#10;AGRycy9kb3ducmV2LnhtbFBLAQIUABQAAAAIAIdO4kDmuWPMQAIAAGoEAAAOAAAAAAAAAAEAIAAA&#10;ACg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廖家冲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廖家冲水库旁边东洞坡山区域200亩。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双板桥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集中供水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鱼形山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112°40'51.635″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28°38'88.9994″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宝林冲社区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鸦鹊塘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资水一级支流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志溪河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取水口上游330米。界沿岸纵深50米。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谢林港镇鸦鹊塘村集中供水工程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112°13′09″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28°29′04″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鸦鹊塘村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资水一级支流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志溪河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流域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取水井为中心30米半径范围内。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谢林港镇青山村农村饮水安全工程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谢林港镇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112°15′50″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28°33′21″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3" w:leftChars="-30" w:right="-63" w:rightChars="-3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谢林港村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74" w:right="1474" w:bottom="136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-2599055</wp:posOffset>
                </wp:positionV>
                <wp:extent cx="630555" cy="582358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582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3pt;margin-top:-204.65pt;height:458.55pt;width:49.65pt;z-index:251671552;mso-width-relative:page;mso-height-relative:page;" filled="f" stroked="f" coordsize="21600,21600" o:gfxdata="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aeFRfaAAAACgEAAA8AAAAAAAAAAQAgAAAAIgAA&#10;AGRycy9kb3ducmV2LnhtbFBLAQIUABQAAAAIAIdO4kBgWTFLPwIAAGo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jc w:val="left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Theme="minorEastAsia" w:hAnsiTheme="minorEastAsia" w:cstheme="minorEastAsia"/>
                          <w:sz w:val="28"/>
                          <w:szCs w:val="28"/>
                          <w:lang w:val="en-US" w:eastAsia="zh-CN"/>
                        </w:rPr>
                        <w:t>14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35D579-138C-4210-A9A3-FAFB5BF4F9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6E362B-5AE2-428B-97CE-B9FB81108B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3FC972B-6341-45EE-85A3-F92066DFDB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TM2Njg0M2U1YzU2ZTljNTc5ZDFkMTk1M2I4ODMifQ=="/>
  </w:docVars>
  <w:rsids>
    <w:rsidRoot w:val="00000000"/>
    <w:rsid w:val="001654F1"/>
    <w:rsid w:val="01AF01B8"/>
    <w:rsid w:val="049932C6"/>
    <w:rsid w:val="07E5548A"/>
    <w:rsid w:val="081313FC"/>
    <w:rsid w:val="08AC19B6"/>
    <w:rsid w:val="08E81855"/>
    <w:rsid w:val="09C36515"/>
    <w:rsid w:val="16B94831"/>
    <w:rsid w:val="19C92FDD"/>
    <w:rsid w:val="220F23F6"/>
    <w:rsid w:val="27554102"/>
    <w:rsid w:val="28177609"/>
    <w:rsid w:val="3DFF7046"/>
    <w:rsid w:val="542E05C4"/>
    <w:rsid w:val="5DF63241"/>
    <w:rsid w:val="61E3755B"/>
    <w:rsid w:val="632665A2"/>
    <w:rsid w:val="710F5D7F"/>
    <w:rsid w:val="76C021E7"/>
    <w:rsid w:val="7D3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9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5674</Words>
  <Characters>7280</Characters>
  <Lines>0</Lines>
  <Paragraphs>0</Paragraphs>
  <TotalTime>16</TotalTime>
  <ScaleCrop>false</ScaleCrop>
  <LinksUpToDate>false</LinksUpToDate>
  <CharactersWithSpaces>7282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2024-10-25T03:00:00Z</dcterms:created>
  <dc:creator>YY</dc:creator>
  <cp:lastModifiedBy>丫丫</cp:lastModifiedBy>
  <cp:lastPrinted>2024-11-22T03:29:00Z</cp:lastPrinted>
  <dcterms:modified xsi:type="dcterms:W3CDTF">2024-11-26T01:54:19Z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50BB4E76D9444257A4E4D7442ADF671C</vt:lpwstr>
  </property>
</Properties>
</file>